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A8D2E" w14:textId="472CDD97" w:rsidR="00C90407" w:rsidRPr="00C90407" w:rsidRDefault="00C90407" w:rsidP="00C90407">
      <w:pPr>
        <w:jc w:val="center"/>
        <w:rPr>
          <w:rFonts w:ascii="Times New Roman" w:hAnsi="Times New Roman" w:cs="Times New Roman"/>
          <w:b/>
          <w:bCs/>
          <w:i/>
          <w:sz w:val="24"/>
          <w:szCs w:val="24"/>
          <w:lang w:val="en-GB"/>
        </w:rPr>
      </w:pPr>
      <w:r>
        <w:rPr>
          <w:rFonts w:ascii="Times New Roman" w:hAnsi="Times New Roman" w:cs="Times New Roman"/>
          <w:b/>
          <w:bCs/>
          <w:i/>
          <w:sz w:val="24"/>
          <w:szCs w:val="24"/>
          <w:lang w:val="en-GB"/>
        </w:rPr>
        <w:t>One Missionary Body: The Challenge of Witnessing through Intercultural Living</w:t>
      </w:r>
    </w:p>
    <w:p w14:paraId="77FD03A4" w14:textId="04EFB7CB" w:rsidR="00324B44" w:rsidRPr="00324B44" w:rsidRDefault="00324B44" w:rsidP="00324B44">
      <w:pPr>
        <w:rPr>
          <w:rFonts w:ascii="Times New Roman" w:hAnsi="Times New Roman" w:cs="Times New Roman"/>
          <w:b/>
          <w:bCs/>
          <w:sz w:val="24"/>
          <w:szCs w:val="24"/>
          <w:lang w:val="en-GB"/>
        </w:rPr>
      </w:pPr>
      <w:r w:rsidRPr="00324B44">
        <w:rPr>
          <w:rFonts w:ascii="Times New Roman" w:hAnsi="Times New Roman" w:cs="Times New Roman"/>
          <w:b/>
          <w:bCs/>
          <w:sz w:val="24"/>
          <w:szCs w:val="24"/>
          <w:lang w:val="en-GB"/>
        </w:rPr>
        <w:t>Introduction:</w:t>
      </w:r>
    </w:p>
    <w:p w14:paraId="6FBFE5C1" w14:textId="2DA20236" w:rsidR="00B727ED" w:rsidRPr="00B82FF1" w:rsidRDefault="00966BEC" w:rsidP="008415E0">
      <w:pPr>
        <w:ind w:firstLine="708"/>
        <w:jc w:val="both"/>
        <w:rPr>
          <w:rFonts w:ascii="Times New Roman" w:hAnsi="Times New Roman" w:cs="Times New Roman"/>
          <w:sz w:val="24"/>
          <w:szCs w:val="24"/>
          <w:lang w:val="en-GB"/>
        </w:rPr>
      </w:pPr>
      <w:r w:rsidRPr="00B82FF1">
        <w:rPr>
          <w:rFonts w:ascii="Times New Roman" w:hAnsi="Times New Roman" w:cs="Times New Roman"/>
          <w:sz w:val="24"/>
          <w:szCs w:val="24"/>
          <w:lang w:val="en-GB"/>
        </w:rPr>
        <w:t xml:space="preserve"> </w:t>
      </w:r>
      <w:r w:rsidR="00DC6B87" w:rsidRPr="00B82FF1">
        <w:rPr>
          <w:rFonts w:ascii="Times New Roman" w:hAnsi="Times New Roman" w:cs="Times New Roman"/>
          <w:sz w:val="24"/>
          <w:szCs w:val="24"/>
          <w:lang w:val="en-GB"/>
        </w:rPr>
        <w:t>“’</w:t>
      </w:r>
      <w:r w:rsidR="00952653" w:rsidRPr="00B82FF1">
        <w:rPr>
          <w:rFonts w:ascii="Times New Roman" w:hAnsi="Times New Roman" w:cs="Times New Roman"/>
          <w:sz w:val="24"/>
          <w:szCs w:val="24"/>
          <w:lang w:val="en-GB"/>
        </w:rPr>
        <w:t xml:space="preserve">In carrying out its mission in the Church, the Congregation unites members who live together and form one missionary body </w:t>
      </w:r>
      <w:r w:rsidR="00CF7B5B" w:rsidRPr="009F3616">
        <w:rPr>
          <w:rFonts w:ascii="Times New Roman" w:hAnsi="Times New Roman" w:cs="Times New Roman"/>
          <w:color w:val="FF0000"/>
          <w:sz w:val="24"/>
          <w:szCs w:val="24"/>
          <w:lang w:val="en-GB"/>
        </w:rPr>
        <w:t>(</w:t>
      </w:r>
      <w:r w:rsidR="00952653" w:rsidRPr="00B82FF1">
        <w:rPr>
          <w:rFonts w:ascii="Times New Roman" w:hAnsi="Times New Roman" w:cs="Times New Roman"/>
          <w:sz w:val="24"/>
          <w:szCs w:val="24"/>
          <w:lang w:val="en-GB"/>
        </w:rPr>
        <w:t>Cons. 2).’ And so</w:t>
      </w:r>
      <w:r w:rsidR="00DC6B87" w:rsidRPr="00B82FF1">
        <w:rPr>
          <w:rFonts w:ascii="Times New Roman" w:hAnsi="Times New Roman" w:cs="Times New Roman"/>
          <w:sz w:val="24"/>
          <w:szCs w:val="24"/>
          <w:lang w:val="en-GB"/>
        </w:rPr>
        <w:t>,</w:t>
      </w:r>
      <w:r w:rsidR="00952653" w:rsidRPr="00B82FF1">
        <w:rPr>
          <w:rFonts w:ascii="Times New Roman" w:hAnsi="Times New Roman" w:cs="Times New Roman"/>
          <w:sz w:val="24"/>
          <w:szCs w:val="24"/>
          <w:lang w:val="en-GB"/>
        </w:rPr>
        <w:t xml:space="preserve"> all Redemptorists know themselves to be members of a common project shared by all in the Congregation. We encourage all to nurture this sense of belonging and thus cultivate a true community life. The community we long for is a place where all confreres, old and young, with their gifts and wounds, are included and where co-responsibility becomes a reality.” (</w:t>
      </w:r>
      <w:r w:rsidR="00952653" w:rsidRPr="00B82FF1">
        <w:rPr>
          <w:rFonts w:ascii="Times New Roman" w:hAnsi="Times New Roman" w:cs="Times New Roman"/>
          <w:i/>
          <w:iCs/>
          <w:sz w:val="24"/>
          <w:szCs w:val="24"/>
          <w:lang w:val="en-GB"/>
        </w:rPr>
        <w:t>Message of the 25</w:t>
      </w:r>
      <w:r w:rsidR="00952653" w:rsidRPr="00B82FF1">
        <w:rPr>
          <w:rFonts w:ascii="Times New Roman" w:hAnsi="Times New Roman" w:cs="Times New Roman"/>
          <w:i/>
          <w:iCs/>
          <w:sz w:val="24"/>
          <w:szCs w:val="24"/>
          <w:vertAlign w:val="superscript"/>
          <w:lang w:val="en-GB"/>
        </w:rPr>
        <w:t>th</w:t>
      </w:r>
      <w:r w:rsidR="00952653" w:rsidRPr="00B82FF1">
        <w:rPr>
          <w:rFonts w:ascii="Times New Roman" w:hAnsi="Times New Roman" w:cs="Times New Roman"/>
          <w:i/>
          <w:iCs/>
          <w:sz w:val="24"/>
          <w:szCs w:val="24"/>
          <w:lang w:val="en-GB"/>
        </w:rPr>
        <w:t xml:space="preserve"> General Chapter to the congregation, </w:t>
      </w:r>
      <w:r w:rsidR="00952653" w:rsidRPr="009F3616">
        <w:rPr>
          <w:rFonts w:ascii="Times New Roman" w:hAnsi="Times New Roman" w:cs="Times New Roman"/>
          <w:i/>
          <w:iCs/>
          <w:color w:val="FF0000"/>
          <w:sz w:val="24"/>
          <w:szCs w:val="24"/>
          <w:lang w:val="en-GB"/>
        </w:rPr>
        <w:t>1</w:t>
      </w:r>
      <w:r w:rsidR="009F3616" w:rsidRPr="009F3616">
        <w:rPr>
          <w:rFonts w:ascii="Times New Roman" w:hAnsi="Times New Roman" w:cs="Times New Roman"/>
          <w:i/>
          <w:iCs/>
          <w:color w:val="FF0000"/>
          <w:sz w:val="24"/>
          <w:szCs w:val="24"/>
          <w:lang w:val="en-GB"/>
        </w:rPr>
        <w:t>1</w:t>
      </w:r>
      <w:r w:rsidR="00952653" w:rsidRPr="00B82FF1">
        <w:rPr>
          <w:rFonts w:ascii="Times New Roman" w:hAnsi="Times New Roman" w:cs="Times New Roman"/>
          <w:sz w:val="24"/>
          <w:szCs w:val="24"/>
          <w:lang w:val="en-GB"/>
        </w:rPr>
        <w:t>)</w:t>
      </w:r>
    </w:p>
    <w:p w14:paraId="1828A285" w14:textId="3A66EA91" w:rsidR="00952653" w:rsidRPr="00B82FF1" w:rsidRDefault="00952653" w:rsidP="008415E0">
      <w:pPr>
        <w:ind w:firstLine="708"/>
        <w:jc w:val="both"/>
        <w:rPr>
          <w:rFonts w:ascii="Times New Roman" w:hAnsi="Times New Roman" w:cs="Times New Roman"/>
          <w:sz w:val="24"/>
          <w:szCs w:val="24"/>
          <w:lang w:val="en-GB"/>
        </w:rPr>
      </w:pPr>
      <w:r w:rsidRPr="00B82FF1">
        <w:rPr>
          <w:rFonts w:ascii="Times New Roman" w:hAnsi="Times New Roman" w:cs="Times New Roman"/>
          <w:sz w:val="24"/>
          <w:szCs w:val="24"/>
          <w:lang w:val="en-GB"/>
        </w:rPr>
        <w:t>Central to many of the discussions during the course of the 25</w:t>
      </w:r>
      <w:r w:rsidRPr="00B82FF1">
        <w:rPr>
          <w:rFonts w:ascii="Times New Roman" w:hAnsi="Times New Roman" w:cs="Times New Roman"/>
          <w:sz w:val="24"/>
          <w:szCs w:val="24"/>
          <w:vertAlign w:val="superscript"/>
          <w:lang w:val="en-GB"/>
        </w:rPr>
        <w:t>th</w:t>
      </w:r>
      <w:r w:rsidRPr="00B82FF1">
        <w:rPr>
          <w:rFonts w:ascii="Times New Roman" w:hAnsi="Times New Roman" w:cs="Times New Roman"/>
          <w:sz w:val="24"/>
          <w:szCs w:val="24"/>
          <w:lang w:val="en-GB"/>
        </w:rPr>
        <w:t xml:space="preserve"> General Chapter was the subject of community</w:t>
      </w:r>
      <w:r w:rsidR="00C90407">
        <w:rPr>
          <w:rFonts w:ascii="Times New Roman" w:hAnsi="Times New Roman" w:cs="Times New Roman"/>
          <w:sz w:val="24"/>
          <w:szCs w:val="24"/>
          <w:lang w:val="en-GB"/>
        </w:rPr>
        <w:t xml:space="preserve"> life</w:t>
      </w:r>
      <w:r w:rsidRPr="00B82FF1">
        <w:rPr>
          <w:rFonts w:ascii="Times New Roman" w:hAnsi="Times New Roman" w:cs="Times New Roman"/>
          <w:sz w:val="24"/>
          <w:szCs w:val="24"/>
          <w:lang w:val="en-GB"/>
        </w:rPr>
        <w:t xml:space="preserve">. There was a general recognition that community life and its centrality to our </w:t>
      </w:r>
      <w:r w:rsidRPr="00B82FF1">
        <w:rPr>
          <w:rFonts w:ascii="Times New Roman" w:hAnsi="Times New Roman" w:cs="Times New Roman"/>
          <w:i/>
          <w:iCs/>
          <w:sz w:val="24"/>
          <w:szCs w:val="24"/>
          <w:lang w:val="en-GB"/>
        </w:rPr>
        <w:t>Vita Apostolic</w:t>
      </w:r>
      <w:r w:rsidRPr="00B82FF1">
        <w:rPr>
          <w:rFonts w:ascii="Times New Roman" w:hAnsi="Times New Roman" w:cs="Times New Roman"/>
          <w:sz w:val="24"/>
          <w:szCs w:val="24"/>
          <w:lang w:val="en-GB"/>
        </w:rPr>
        <w:t xml:space="preserve"> is experiencing many different challenges. These challenges are further highlight</w:t>
      </w:r>
      <w:r w:rsidR="005E6DB1" w:rsidRPr="00B82FF1">
        <w:rPr>
          <w:rFonts w:ascii="Times New Roman" w:hAnsi="Times New Roman" w:cs="Times New Roman"/>
          <w:sz w:val="24"/>
          <w:szCs w:val="24"/>
          <w:lang w:val="en-GB"/>
        </w:rPr>
        <w:t>ed</w:t>
      </w:r>
      <w:r w:rsidRPr="00B82FF1">
        <w:rPr>
          <w:rFonts w:ascii="Times New Roman" w:hAnsi="Times New Roman" w:cs="Times New Roman"/>
          <w:sz w:val="24"/>
          <w:szCs w:val="24"/>
          <w:lang w:val="en-GB"/>
        </w:rPr>
        <w:t xml:space="preserve"> as we face a future whe</w:t>
      </w:r>
      <w:r w:rsidR="00664A68" w:rsidRPr="00B82FF1">
        <w:rPr>
          <w:rFonts w:ascii="Times New Roman" w:hAnsi="Times New Roman" w:cs="Times New Roman"/>
          <w:sz w:val="24"/>
          <w:szCs w:val="24"/>
          <w:lang w:val="en-GB"/>
        </w:rPr>
        <w:t>re</w:t>
      </w:r>
      <w:r w:rsidRPr="00B82FF1">
        <w:rPr>
          <w:rFonts w:ascii="Times New Roman" w:hAnsi="Times New Roman" w:cs="Times New Roman"/>
          <w:sz w:val="24"/>
          <w:szCs w:val="24"/>
          <w:lang w:val="en-GB"/>
        </w:rPr>
        <w:t xml:space="preserve"> the Congregation will undergo a radical change as the process of restructuring and reconfiguration begin</w:t>
      </w:r>
      <w:r w:rsidR="00664A68" w:rsidRPr="00B82FF1">
        <w:rPr>
          <w:rFonts w:ascii="Times New Roman" w:hAnsi="Times New Roman" w:cs="Times New Roman"/>
          <w:sz w:val="24"/>
          <w:szCs w:val="24"/>
          <w:lang w:val="en-GB"/>
        </w:rPr>
        <w:t>s</w:t>
      </w:r>
      <w:r w:rsidRPr="00B82FF1">
        <w:rPr>
          <w:rFonts w:ascii="Times New Roman" w:hAnsi="Times New Roman" w:cs="Times New Roman"/>
          <w:sz w:val="24"/>
          <w:szCs w:val="24"/>
          <w:lang w:val="en-GB"/>
        </w:rPr>
        <w:t xml:space="preserve"> to take effect.</w:t>
      </w:r>
      <w:r w:rsidR="00D651C0" w:rsidRPr="00B82FF1">
        <w:rPr>
          <w:rFonts w:ascii="Times New Roman" w:hAnsi="Times New Roman" w:cs="Times New Roman"/>
          <w:sz w:val="24"/>
          <w:szCs w:val="24"/>
          <w:lang w:val="en-GB"/>
        </w:rPr>
        <w:t xml:space="preserve"> Already, in certain parts of the Congregation, and certainly within the next ten years, the composition of many of our communities will have altered dramatically. We will undoubtedly move from a situation where most of us live in </w:t>
      </w:r>
      <w:r w:rsidR="00D651C0" w:rsidRPr="00C90407">
        <w:rPr>
          <w:rFonts w:ascii="Times New Roman" w:hAnsi="Times New Roman" w:cs="Times New Roman"/>
          <w:sz w:val="24"/>
          <w:szCs w:val="24"/>
          <w:u w:val="single"/>
          <w:lang w:val="en-GB"/>
        </w:rPr>
        <w:t>mono-cultural</w:t>
      </w:r>
      <w:r w:rsidR="00D651C0" w:rsidRPr="00B82FF1">
        <w:rPr>
          <w:rFonts w:ascii="Times New Roman" w:hAnsi="Times New Roman" w:cs="Times New Roman"/>
          <w:sz w:val="24"/>
          <w:szCs w:val="24"/>
          <w:lang w:val="en-GB"/>
        </w:rPr>
        <w:t xml:space="preserve"> communities to a situation where a majority of us will probably live in international or </w:t>
      </w:r>
      <w:r w:rsidR="00D651C0" w:rsidRPr="00C90407">
        <w:rPr>
          <w:rFonts w:ascii="Times New Roman" w:hAnsi="Times New Roman" w:cs="Times New Roman"/>
          <w:sz w:val="24"/>
          <w:szCs w:val="24"/>
          <w:u w:val="single"/>
          <w:lang w:val="en-GB"/>
        </w:rPr>
        <w:t xml:space="preserve">multicultural </w:t>
      </w:r>
      <w:r w:rsidR="00D651C0" w:rsidRPr="00B82FF1">
        <w:rPr>
          <w:rFonts w:ascii="Times New Roman" w:hAnsi="Times New Roman" w:cs="Times New Roman"/>
          <w:sz w:val="24"/>
          <w:szCs w:val="24"/>
          <w:lang w:val="en-GB"/>
        </w:rPr>
        <w:t>communities. As we move towards this new reality</w:t>
      </w:r>
      <w:r w:rsidR="007C1BC0" w:rsidRPr="00B82FF1">
        <w:rPr>
          <w:rFonts w:ascii="Times New Roman" w:hAnsi="Times New Roman" w:cs="Times New Roman"/>
          <w:sz w:val="24"/>
          <w:szCs w:val="24"/>
          <w:lang w:val="en-GB"/>
        </w:rPr>
        <w:t>,</w:t>
      </w:r>
      <w:r w:rsidR="00D651C0" w:rsidRPr="00B82FF1">
        <w:rPr>
          <w:rFonts w:ascii="Times New Roman" w:hAnsi="Times New Roman" w:cs="Times New Roman"/>
          <w:sz w:val="24"/>
          <w:szCs w:val="24"/>
          <w:lang w:val="en-GB"/>
        </w:rPr>
        <w:t xml:space="preserve"> we clearly need to prepare ourselves accordingly. Living this new reality will not come easily. A strong temptation is that we replace our current experience of mono-cultural living with that of multi-cultural living, that is multi-cultural communities that can be appropriately characterized as merely “people living together, separately</w:t>
      </w:r>
      <w:r w:rsidR="00A6586B">
        <w:rPr>
          <w:rFonts w:ascii="Times New Roman" w:hAnsi="Times New Roman" w:cs="Times New Roman"/>
          <w:sz w:val="24"/>
          <w:szCs w:val="24"/>
          <w:lang w:val="en-GB"/>
        </w:rPr>
        <w:t>, under the same roof</w:t>
      </w:r>
      <w:r w:rsidR="00D651C0" w:rsidRPr="00B82FF1">
        <w:rPr>
          <w:rFonts w:ascii="Times New Roman" w:hAnsi="Times New Roman" w:cs="Times New Roman"/>
          <w:sz w:val="24"/>
          <w:szCs w:val="24"/>
          <w:lang w:val="en-GB"/>
        </w:rPr>
        <w:t>.” We are all aware that such communities already exist. But if a Congregation like ourselves is to survive</w:t>
      </w:r>
      <w:r w:rsidR="007C1BC0" w:rsidRPr="00B82FF1">
        <w:rPr>
          <w:rFonts w:ascii="Times New Roman" w:hAnsi="Times New Roman" w:cs="Times New Roman"/>
          <w:sz w:val="24"/>
          <w:szCs w:val="24"/>
          <w:lang w:val="en-GB"/>
        </w:rPr>
        <w:t xml:space="preserve"> and if we are to be a meaningful presence</w:t>
      </w:r>
      <w:r w:rsidR="00664A68" w:rsidRPr="00B82FF1">
        <w:rPr>
          <w:rFonts w:ascii="Times New Roman" w:hAnsi="Times New Roman" w:cs="Times New Roman"/>
          <w:sz w:val="24"/>
          <w:szCs w:val="24"/>
          <w:lang w:val="en-GB"/>
        </w:rPr>
        <w:t xml:space="preserve"> and witness</w:t>
      </w:r>
      <w:r w:rsidR="007C1BC0" w:rsidRPr="00B82FF1">
        <w:rPr>
          <w:rFonts w:ascii="Times New Roman" w:hAnsi="Times New Roman" w:cs="Times New Roman"/>
          <w:sz w:val="24"/>
          <w:szCs w:val="24"/>
          <w:lang w:val="en-GB"/>
        </w:rPr>
        <w:t xml:space="preserve"> in an increasingly pluralistic world we must become increasingly and intentionally </w:t>
      </w:r>
      <w:r w:rsidR="007C1BC0" w:rsidRPr="00A6586B">
        <w:rPr>
          <w:rFonts w:ascii="Times New Roman" w:hAnsi="Times New Roman" w:cs="Times New Roman"/>
          <w:b/>
          <w:sz w:val="24"/>
          <w:szCs w:val="24"/>
          <w:u w:val="single"/>
          <w:lang w:val="en-GB"/>
        </w:rPr>
        <w:t>“inter-cultural.”</w:t>
      </w:r>
      <w:r w:rsidR="007C1BC0" w:rsidRPr="00B82FF1">
        <w:rPr>
          <w:rFonts w:ascii="Times New Roman" w:hAnsi="Times New Roman" w:cs="Times New Roman"/>
          <w:sz w:val="24"/>
          <w:szCs w:val="24"/>
          <w:lang w:val="en-GB"/>
        </w:rPr>
        <w:t xml:space="preserve"> For this to happen we need a real shift in our mentality from understanding ourselves as an international Congregation, which we have been fo</w:t>
      </w:r>
      <w:r w:rsidR="00664A68" w:rsidRPr="00B82FF1">
        <w:rPr>
          <w:rFonts w:ascii="Times New Roman" w:hAnsi="Times New Roman" w:cs="Times New Roman"/>
          <w:sz w:val="24"/>
          <w:szCs w:val="24"/>
          <w:lang w:val="en-GB"/>
        </w:rPr>
        <w:t>r almost three</w:t>
      </w:r>
      <w:r w:rsidR="007C1BC0" w:rsidRPr="00B82FF1">
        <w:rPr>
          <w:rFonts w:ascii="Times New Roman" w:hAnsi="Times New Roman" w:cs="Times New Roman"/>
          <w:sz w:val="24"/>
          <w:szCs w:val="24"/>
          <w:lang w:val="en-GB"/>
        </w:rPr>
        <w:t xml:space="preserve"> centuries, to understanding ourselves as an inter-cultural Congregation.</w:t>
      </w:r>
    </w:p>
    <w:p w14:paraId="1BA300F0" w14:textId="34E3BA02" w:rsidR="004B59EB" w:rsidRPr="00324B44" w:rsidRDefault="005E6DB1">
      <w:pPr>
        <w:rPr>
          <w:rFonts w:ascii="Times New Roman" w:hAnsi="Times New Roman" w:cs="Times New Roman"/>
          <w:b/>
          <w:bCs/>
          <w:sz w:val="24"/>
          <w:szCs w:val="24"/>
          <w:lang w:val="en-GB"/>
        </w:rPr>
      </w:pPr>
      <w:r w:rsidRPr="00324B44">
        <w:rPr>
          <w:rFonts w:ascii="Times New Roman" w:hAnsi="Times New Roman" w:cs="Times New Roman"/>
          <w:b/>
          <w:bCs/>
          <w:sz w:val="24"/>
          <w:szCs w:val="24"/>
          <w:lang w:val="en-GB"/>
        </w:rPr>
        <w:t>Language</w:t>
      </w:r>
      <w:r w:rsidR="00324B44" w:rsidRPr="00324B44">
        <w:rPr>
          <w:rFonts w:ascii="Times New Roman" w:hAnsi="Times New Roman" w:cs="Times New Roman"/>
          <w:b/>
          <w:bCs/>
          <w:sz w:val="24"/>
          <w:szCs w:val="24"/>
          <w:lang w:val="en-GB"/>
        </w:rPr>
        <w:t>:</w:t>
      </w:r>
    </w:p>
    <w:p w14:paraId="21EFB0F2" w14:textId="09761C78" w:rsidR="005E6DB1" w:rsidRPr="00B82FF1" w:rsidRDefault="005E6DB1" w:rsidP="008415E0">
      <w:pPr>
        <w:ind w:firstLine="708"/>
        <w:jc w:val="both"/>
        <w:rPr>
          <w:rFonts w:ascii="Times New Roman" w:hAnsi="Times New Roman" w:cs="Times New Roman"/>
          <w:sz w:val="24"/>
          <w:szCs w:val="24"/>
          <w:lang w:val="en-GB"/>
        </w:rPr>
      </w:pPr>
      <w:r w:rsidRPr="00B82FF1">
        <w:rPr>
          <w:rFonts w:ascii="Times New Roman" w:hAnsi="Times New Roman" w:cs="Times New Roman"/>
          <w:sz w:val="24"/>
          <w:szCs w:val="24"/>
          <w:lang w:val="en-GB"/>
        </w:rPr>
        <w:t>Over the course of the last century our understanding and experience of community and personal identity have changed significantly. Geographical and social mobility have reshaped local and international relations. The words “international” and “multi-cultural” are now common in our vocabulary. But</w:t>
      </w:r>
      <w:r w:rsidR="00664A68" w:rsidRPr="00B82FF1">
        <w:rPr>
          <w:rFonts w:ascii="Times New Roman" w:hAnsi="Times New Roman" w:cs="Times New Roman"/>
          <w:sz w:val="24"/>
          <w:szCs w:val="24"/>
          <w:lang w:val="en-GB"/>
        </w:rPr>
        <w:t xml:space="preserve"> the term</w:t>
      </w:r>
      <w:r w:rsidRPr="00B82FF1">
        <w:rPr>
          <w:rFonts w:ascii="Times New Roman" w:hAnsi="Times New Roman" w:cs="Times New Roman"/>
          <w:sz w:val="24"/>
          <w:szCs w:val="24"/>
          <w:lang w:val="en-GB"/>
        </w:rPr>
        <w:t xml:space="preserve"> “</w:t>
      </w:r>
      <w:r w:rsidRPr="00A6586B">
        <w:rPr>
          <w:rFonts w:ascii="Times New Roman" w:hAnsi="Times New Roman" w:cs="Times New Roman"/>
          <w:sz w:val="24"/>
          <w:szCs w:val="24"/>
          <w:u w:val="single"/>
          <w:lang w:val="en-GB"/>
        </w:rPr>
        <w:t>inter-cultural</w:t>
      </w:r>
      <w:r w:rsidRPr="00B82FF1">
        <w:rPr>
          <w:rFonts w:ascii="Times New Roman" w:hAnsi="Times New Roman" w:cs="Times New Roman"/>
          <w:sz w:val="24"/>
          <w:szCs w:val="24"/>
          <w:lang w:val="en-GB"/>
        </w:rPr>
        <w:t>” is less familiar. Our understanding of these terms is largely derived from the social sciences of cultural anthropology, sociology and psychology. These disciplines have helped us greatly. However, social science is unconcerned with religious faith, with God. So, when theology “adopts” sociological language, it also “adapts” it, with the result that the theologian and the sociologist no longer speak quite the same language. For example, sociology uses the terms multi-cultural and intercultural as more or less relating to the same reality, or else inter-cultural focus</w:t>
      </w:r>
      <w:r w:rsidR="00A6586B">
        <w:rPr>
          <w:rFonts w:ascii="Times New Roman" w:hAnsi="Times New Roman" w:cs="Times New Roman"/>
          <w:sz w:val="24"/>
          <w:szCs w:val="24"/>
          <w:lang w:val="en-GB"/>
        </w:rPr>
        <w:t>es</w:t>
      </w:r>
      <w:r w:rsidRPr="00B82FF1">
        <w:rPr>
          <w:rFonts w:ascii="Times New Roman" w:hAnsi="Times New Roman" w:cs="Times New Roman"/>
          <w:sz w:val="24"/>
          <w:szCs w:val="24"/>
          <w:lang w:val="en-GB"/>
        </w:rPr>
        <w:t xml:space="preserve"> more on the social dynamics of international relations, while multi-cultural simply identifie</w:t>
      </w:r>
      <w:r w:rsidR="00664A68" w:rsidRPr="00B82FF1">
        <w:rPr>
          <w:rFonts w:ascii="Times New Roman" w:hAnsi="Times New Roman" w:cs="Times New Roman"/>
          <w:sz w:val="24"/>
          <w:szCs w:val="24"/>
          <w:lang w:val="en-GB"/>
        </w:rPr>
        <w:t>s</w:t>
      </w:r>
      <w:r w:rsidRPr="00B82FF1">
        <w:rPr>
          <w:rFonts w:ascii="Times New Roman" w:hAnsi="Times New Roman" w:cs="Times New Roman"/>
          <w:sz w:val="24"/>
          <w:szCs w:val="24"/>
          <w:lang w:val="en-GB"/>
        </w:rPr>
        <w:t xml:space="preserve"> a social fact within neighbourhoods or voluntary associations. However, theologically, the </w:t>
      </w:r>
      <w:r w:rsidR="00664A68" w:rsidRPr="00B82FF1">
        <w:rPr>
          <w:rFonts w:ascii="Times New Roman" w:hAnsi="Times New Roman" w:cs="Times New Roman"/>
          <w:sz w:val="24"/>
          <w:szCs w:val="24"/>
          <w:lang w:val="en-GB"/>
        </w:rPr>
        <w:t>term</w:t>
      </w:r>
      <w:r w:rsidRPr="00B82FF1">
        <w:rPr>
          <w:rFonts w:ascii="Times New Roman" w:hAnsi="Times New Roman" w:cs="Times New Roman"/>
          <w:sz w:val="24"/>
          <w:szCs w:val="24"/>
          <w:lang w:val="en-GB"/>
        </w:rPr>
        <w:t xml:space="preserve"> </w:t>
      </w:r>
      <w:r w:rsidR="00664A68" w:rsidRPr="00B82FF1">
        <w:rPr>
          <w:rFonts w:ascii="Times New Roman" w:hAnsi="Times New Roman" w:cs="Times New Roman"/>
          <w:sz w:val="24"/>
          <w:szCs w:val="24"/>
          <w:lang w:val="en-GB"/>
        </w:rPr>
        <w:t>“</w:t>
      </w:r>
      <w:r w:rsidRPr="00B82FF1">
        <w:rPr>
          <w:rFonts w:ascii="Times New Roman" w:hAnsi="Times New Roman" w:cs="Times New Roman"/>
          <w:sz w:val="24"/>
          <w:szCs w:val="24"/>
          <w:lang w:val="en-GB"/>
        </w:rPr>
        <w:t>inter-cultural</w:t>
      </w:r>
      <w:r w:rsidR="00664A68" w:rsidRPr="00B82FF1">
        <w:rPr>
          <w:rFonts w:ascii="Times New Roman" w:hAnsi="Times New Roman" w:cs="Times New Roman"/>
          <w:sz w:val="24"/>
          <w:szCs w:val="24"/>
          <w:lang w:val="en-GB"/>
        </w:rPr>
        <w:t>”</w:t>
      </w:r>
      <w:r w:rsidRPr="00B82FF1">
        <w:rPr>
          <w:rFonts w:ascii="Times New Roman" w:hAnsi="Times New Roman" w:cs="Times New Roman"/>
          <w:sz w:val="24"/>
          <w:szCs w:val="24"/>
          <w:lang w:val="en-GB"/>
        </w:rPr>
        <w:t xml:space="preserve"> relates explicitly to God and/or to interpersonal relationship</w:t>
      </w:r>
      <w:r w:rsidR="00664A68" w:rsidRPr="00B82FF1">
        <w:rPr>
          <w:rFonts w:ascii="Times New Roman" w:hAnsi="Times New Roman" w:cs="Times New Roman"/>
          <w:sz w:val="24"/>
          <w:szCs w:val="24"/>
          <w:lang w:val="en-GB"/>
        </w:rPr>
        <w:t>s</w:t>
      </w:r>
      <w:r w:rsidRPr="00B82FF1">
        <w:rPr>
          <w:rFonts w:ascii="Times New Roman" w:hAnsi="Times New Roman" w:cs="Times New Roman"/>
          <w:sz w:val="24"/>
          <w:szCs w:val="24"/>
          <w:lang w:val="en-GB"/>
        </w:rPr>
        <w:t xml:space="preserve"> shaped and motivated by the faith commitment of the participants. </w:t>
      </w:r>
      <w:r w:rsidR="003129ED" w:rsidRPr="00B82FF1">
        <w:rPr>
          <w:rFonts w:ascii="Times New Roman" w:hAnsi="Times New Roman" w:cs="Times New Roman"/>
          <w:sz w:val="24"/>
          <w:szCs w:val="24"/>
          <w:lang w:val="en-GB"/>
        </w:rPr>
        <w:t xml:space="preserve">In other works, theologically speaking, inter-cultural community members come together from diverse cultural backgrounds but they share an intentional commitment to fellowship, motivated not simply by pragmatic or commercial reasons but by </w:t>
      </w:r>
      <w:r w:rsidR="003129ED" w:rsidRPr="00B82FF1">
        <w:rPr>
          <w:rFonts w:ascii="Times New Roman" w:hAnsi="Times New Roman" w:cs="Times New Roman"/>
          <w:sz w:val="24"/>
          <w:szCs w:val="24"/>
          <w:u w:val="single"/>
          <w:lang w:val="en-GB"/>
        </w:rPr>
        <w:t>a shared religious conviction and common mission</w:t>
      </w:r>
      <w:r w:rsidR="003129ED" w:rsidRPr="00B82FF1">
        <w:rPr>
          <w:rFonts w:ascii="Times New Roman" w:hAnsi="Times New Roman" w:cs="Times New Roman"/>
          <w:sz w:val="24"/>
          <w:szCs w:val="24"/>
          <w:lang w:val="en-GB"/>
        </w:rPr>
        <w:t>. As we look to the future as a reconfigured Congregation this distinction is one that we must keep in mind. While it may be true that there are pragmatic reasons for us coming together in international communities</w:t>
      </w:r>
      <w:r w:rsidR="00664A68" w:rsidRPr="00B82FF1">
        <w:rPr>
          <w:rFonts w:ascii="Times New Roman" w:hAnsi="Times New Roman" w:cs="Times New Roman"/>
          <w:sz w:val="24"/>
          <w:szCs w:val="24"/>
          <w:lang w:val="en-GB"/>
        </w:rPr>
        <w:t>,</w:t>
      </w:r>
      <w:r w:rsidR="003129ED" w:rsidRPr="00B82FF1">
        <w:rPr>
          <w:rFonts w:ascii="Times New Roman" w:hAnsi="Times New Roman" w:cs="Times New Roman"/>
          <w:sz w:val="24"/>
          <w:szCs w:val="24"/>
          <w:lang w:val="en-GB"/>
        </w:rPr>
        <w:t xml:space="preserve"> </w:t>
      </w:r>
      <w:r w:rsidR="003129ED" w:rsidRPr="00B82FF1">
        <w:rPr>
          <w:rFonts w:ascii="Times New Roman" w:hAnsi="Times New Roman" w:cs="Times New Roman"/>
          <w:sz w:val="24"/>
          <w:szCs w:val="24"/>
          <w:u w:val="single"/>
          <w:lang w:val="en-GB"/>
        </w:rPr>
        <w:t xml:space="preserve">the primary reasons for doing </w:t>
      </w:r>
      <w:r w:rsidR="003129ED" w:rsidRPr="00B82FF1">
        <w:rPr>
          <w:rFonts w:ascii="Times New Roman" w:hAnsi="Times New Roman" w:cs="Times New Roman"/>
          <w:sz w:val="24"/>
          <w:szCs w:val="24"/>
          <w:u w:val="single"/>
          <w:lang w:val="en-GB"/>
        </w:rPr>
        <w:lastRenderedPageBreak/>
        <w:t>so must be our faith and our mission to preach the Gospel to the poor and the most abandoned</w:t>
      </w:r>
      <w:r w:rsidR="00A6586B">
        <w:rPr>
          <w:rFonts w:ascii="Times New Roman" w:hAnsi="Times New Roman" w:cs="Times New Roman"/>
          <w:sz w:val="24"/>
          <w:szCs w:val="24"/>
          <w:u w:val="single"/>
          <w:lang w:val="en-GB"/>
        </w:rPr>
        <w:t>, and “become signs and witnesses before people of the power of his resurrection, proclaiming the new and eternal life” (Cons. 51)</w:t>
      </w:r>
      <w:r w:rsidR="003129ED" w:rsidRPr="00B82FF1">
        <w:rPr>
          <w:rFonts w:ascii="Times New Roman" w:hAnsi="Times New Roman" w:cs="Times New Roman"/>
          <w:sz w:val="24"/>
          <w:szCs w:val="24"/>
          <w:lang w:val="en-GB"/>
        </w:rPr>
        <w:t xml:space="preserve">. For this to be a reality we must move from being merely international communities to being intercultural communities. </w:t>
      </w:r>
    </w:p>
    <w:p w14:paraId="7248ECE4" w14:textId="6F4ABC37" w:rsidR="003129ED" w:rsidRPr="00B82FF1" w:rsidRDefault="003129ED" w:rsidP="008415E0">
      <w:pPr>
        <w:ind w:firstLine="708"/>
        <w:jc w:val="both"/>
        <w:rPr>
          <w:rFonts w:ascii="Times New Roman" w:hAnsi="Times New Roman" w:cs="Times New Roman"/>
          <w:sz w:val="24"/>
          <w:szCs w:val="24"/>
          <w:lang w:val="en-GB"/>
        </w:rPr>
      </w:pPr>
      <w:r w:rsidRPr="00A6586B">
        <w:rPr>
          <w:rFonts w:ascii="Times New Roman" w:hAnsi="Times New Roman" w:cs="Times New Roman"/>
          <w:sz w:val="24"/>
          <w:szCs w:val="24"/>
          <w:u w:val="single"/>
          <w:lang w:val="en-GB"/>
        </w:rPr>
        <w:t>Inter-cultural living then, is a faith-based and life-long process of conversion, emerging as a requirement of members of intentional, international religious communities</w:t>
      </w:r>
      <w:r w:rsidRPr="00B82FF1">
        <w:rPr>
          <w:rFonts w:ascii="Times New Roman" w:hAnsi="Times New Roman" w:cs="Times New Roman"/>
          <w:sz w:val="24"/>
          <w:szCs w:val="24"/>
          <w:lang w:val="en-GB"/>
        </w:rPr>
        <w:t xml:space="preserve">. Healthy inter-cultural living depends very much on the level of commitment and support generated by the members. Individuals vary in adaptability and learning levels, but each one generates positive or negative energy, and a small, resistant group can generate enough </w:t>
      </w:r>
      <w:r w:rsidR="00650A81" w:rsidRPr="00B82FF1">
        <w:rPr>
          <w:rFonts w:ascii="Times New Roman" w:hAnsi="Times New Roman" w:cs="Times New Roman"/>
          <w:sz w:val="24"/>
          <w:szCs w:val="24"/>
          <w:lang w:val="en-GB"/>
        </w:rPr>
        <w:t>negative energy to undermine the efforts of the others.</w:t>
      </w:r>
    </w:p>
    <w:p w14:paraId="212376A1" w14:textId="5A9D7D7A" w:rsidR="00650A81" w:rsidRPr="00324B44" w:rsidRDefault="00650A81">
      <w:pPr>
        <w:rPr>
          <w:rFonts w:ascii="Times New Roman" w:hAnsi="Times New Roman" w:cs="Times New Roman"/>
          <w:b/>
          <w:bCs/>
          <w:sz w:val="24"/>
          <w:szCs w:val="24"/>
          <w:lang w:val="en-GB"/>
        </w:rPr>
      </w:pPr>
      <w:r w:rsidRPr="00324B44">
        <w:rPr>
          <w:rFonts w:ascii="Times New Roman" w:hAnsi="Times New Roman" w:cs="Times New Roman"/>
          <w:b/>
          <w:bCs/>
          <w:sz w:val="24"/>
          <w:szCs w:val="24"/>
          <w:lang w:val="en-GB"/>
        </w:rPr>
        <w:t>Understanding culture:</w:t>
      </w:r>
    </w:p>
    <w:p w14:paraId="66E3A143" w14:textId="4CDCF973" w:rsidR="00650A81" w:rsidRPr="00B82FF1" w:rsidRDefault="00664A68" w:rsidP="008415E0">
      <w:pPr>
        <w:ind w:firstLine="708"/>
        <w:jc w:val="both"/>
        <w:rPr>
          <w:rFonts w:ascii="Times New Roman" w:hAnsi="Times New Roman" w:cs="Times New Roman"/>
          <w:sz w:val="24"/>
          <w:szCs w:val="24"/>
          <w:lang w:val="en-GB"/>
        </w:rPr>
      </w:pPr>
      <w:r w:rsidRPr="00B82FF1">
        <w:rPr>
          <w:rFonts w:ascii="Times New Roman" w:hAnsi="Times New Roman" w:cs="Times New Roman"/>
          <w:sz w:val="24"/>
          <w:szCs w:val="24"/>
          <w:lang w:val="en-GB"/>
        </w:rPr>
        <w:t>Our vision for</w:t>
      </w:r>
      <w:r w:rsidR="00650A81" w:rsidRPr="00B82FF1">
        <w:rPr>
          <w:rFonts w:ascii="Times New Roman" w:hAnsi="Times New Roman" w:cs="Times New Roman"/>
          <w:sz w:val="24"/>
          <w:szCs w:val="24"/>
          <w:lang w:val="en-GB"/>
        </w:rPr>
        <w:t xml:space="preserve"> a reconfigured Congregation </w:t>
      </w:r>
      <w:r w:rsidR="001C420C" w:rsidRPr="00B82FF1">
        <w:rPr>
          <w:rFonts w:ascii="Times New Roman" w:hAnsi="Times New Roman" w:cs="Times New Roman"/>
          <w:sz w:val="24"/>
          <w:szCs w:val="24"/>
          <w:lang w:val="en-GB"/>
        </w:rPr>
        <w:t>is one where</w:t>
      </w:r>
      <w:r w:rsidR="00650A81" w:rsidRPr="00B82FF1">
        <w:rPr>
          <w:rFonts w:ascii="Times New Roman" w:hAnsi="Times New Roman" w:cs="Times New Roman"/>
          <w:sz w:val="24"/>
          <w:szCs w:val="24"/>
          <w:lang w:val="en-GB"/>
        </w:rPr>
        <w:t xml:space="preserve"> inter-cultural living will become</w:t>
      </w:r>
      <w:r w:rsidR="001C420C" w:rsidRPr="00B82FF1">
        <w:rPr>
          <w:rFonts w:ascii="Times New Roman" w:hAnsi="Times New Roman" w:cs="Times New Roman"/>
          <w:sz w:val="24"/>
          <w:szCs w:val="24"/>
          <w:lang w:val="en-GB"/>
        </w:rPr>
        <w:t xml:space="preserve"> more and more</w:t>
      </w:r>
      <w:r w:rsidR="00650A81" w:rsidRPr="00B82FF1">
        <w:rPr>
          <w:rFonts w:ascii="Times New Roman" w:hAnsi="Times New Roman" w:cs="Times New Roman"/>
          <w:sz w:val="24"/>
          <w:szCs w:val="24"/>
          <w:lang w:val="en-GB"/>
        </w:rPr>
        <w:t xml:space="preserve"> the norm,</w:t>
      </w:r>
      <w:r w:rsidR="001C420C" w:rsidRPr="00B82FF1">
        <w:rPr>
          <w:rFonts w:ascii="Times New Roman" w:hAnsi="Times New Roman" w:cs="Times New Roman"/>
          <w:sz w:val="24"/>
          <w:szCs w:val="24"/>
          <w:lang w:val="en-GB"/>
        </w:rPr>
        <w:t xml:space="preserve"> for the purpose of mission and for its witness value.</w:t>
      </w:r>
      <w:r w:rsidR="00650A81" w:rsidRPr="00B82FF1">
        <w:rPr>
          <w:rFonts w:ascii="Times New Roman" w:hAnsi="Times New Roman" w:cs="Times New Roman"/>
          <w:sz w:val="24"/>
          <w:szCs w:val="24"/>
          <w:lang w:val="en-GB"/>
        </w:rPr>
        <w:t xml:space="preserve"> </w:t>
      </w:r>
      <w:r w:rsidR="001C420C" w:rsidRPr="00B82FF1">
        <w:rPr>
          <w:rFonts w:ascii="Times New Roman" w:hAnsi="Times New Roman" w:cs="Times New Roman"/>
          <w:sz w:val="24"/>
          <w:szCs w:val="24"/>
          <w:lang w:val="en-GB"/>
        </w:rPr>
        <w:t>P</w:t>
      </w:r>
      <w:r w:rsidR="00650A81" w:rsidRPr="00B82FF1">
        <w:rPr>
          <w:rFonts w:ascii="Times New Roman" w:hAnsi="Times New Roman" w:cs="Times New Roman"/>
          <w:sz w:val="24"/>
          <w:szCs w:val="24"/>
          <w:lang w:val="en-GB"/>
        </w:rPr>
        <w:t xml:space="preserve">reparation for such living is essential. A starting point for such preparation would be to look once again at how we understand culture, in particular, </w:t>
      </w:r>
      <w:r w:rsidR="001C420C" w:rsidRPr="00B82FF1">
        <w:rPr>
          <w:rFonts w:ascii="Times New Roman" w:hAnsi="Times New Roman" w:cs="Times New Roman"/>
          <w:sz w:val="24"/>
          <w:szCs w:val="24"/>
          <w:lang w:val="en-GB"/>
        </w:rPr>
        <w:t>one’s</w:t>
      </w:r>
      <w:r w:rsidR="00650A81" w:rsidRPr="00B82FF1">
        <w:rPr>
          <w:rFonts w:ascii="Times New Roman" w:hAnsi="Times New Roman" w:cs="Times New Roman"/>
          <w:sz w:val="24"/>
          <w:szCs w:val="24"/>
          <w:lang w:val="en-GB"/>
        </w:rPr>
        <w:t xml:space="preserve"> own culture.</w:t>
      </w:r>
    </w:p>
    <w:p w14:paraId="636C1F6D" w14:textId="558C1FB1" w:rsidR="00650A81" w:rsidRPr="00B82FF1" w:rsidRDefault="00650A81" w:rsidP="008415E0">
      <w:pPr>
        <w:ind w:firstLine="708"/>
        <w:jc w:val="both"/>
        <w:rPr>
          <w:rFonts w:ascii="Times New Roman" w:hAnsi="Times New Roman" w:cs="Times New Roman"/>
          <w:sz w:val="24"/>
          <w:szCs w:val="24"/>
          <w:lang w:val="en-GB"/>
        </w:rPr>
      </w:pPr>
      <w:r w:rsidRPr="00B82FF1">
        <w:rPr>
          <w:rFonts w:ascii="Times New Roman" w:hAnsi="Times New Roman" w:cs="Times New Roman"/>
          <w:sz w:val="24"/>
          <w:szCs w:val="24"/>
          <w:lang w:val="en-GB"/>
        </w:rPr>
        <w:t xml:space="preserve">Culture provides the context for lived faith. None of us are without culture, and faith can only be lived culturally. We do not live our faith outside a specific cultural context. </w:t>
      </w:r>
      <w:r w:rsidRPr="00B82FF1">
        <w:rPr>
          <w:rFonts w:ascii="Times New Roman" w:hAnsi="Times New Roman" w:cs="Times New Roman"/>
          <w:sz w:val="24"/>
          <w:szCs w:val="24"/>
          <w:u w:val="single"/>
          <w:lang w:val="en-GB"/>
        </w:rPr>
        <w:t>Inter</w:t>
      </w:r>
      <w:r w:rsidRPr="00B82FF1">
        <w:rPr>
          <w:rFonts w:ascii="Times New Roman" w:hAnsi="Times New Roman" w:cs="Times New Roman"/>
          <w:sz w:val="24"/>
          <w:szCs w:val="24"/>
          <w:lang w:val="en-GB"/>
        </w:rPr>
        <w:t xml:space="preserve">-cultural living is </w:t>
      </w:r>
      <w:r w:rsidRPr="00B82FF1">
        <w:rPr>
          <w:rFonts w:ascii="Times New Roman" w:hAnsi="Times New Roman" w:cs="Times New Roman"/>
          <w:sz w:val="24"/>
          <w:szCs w:val="24"/>
          <w:u w:val="single"/>
          <w:lang w:val="en-GB"/>
        </w:rPr>
        <w:t>multi</w:t>
      </w:r>
      <w:r w:rsidRPr="00B82FF1">
        <w:rPr>
          <w:rFonts w:ascii="Times New Roman" w:hAnsi="Times New Roman" w:cs="Times New Roman"/>
          <w:sz w:val="24"/>
          <w:szCs w:val="24"/>
          <w:lang w:val="en-GB"/>
        </w:rPr>
        <w:t xml:space="preserve">-cultural rather than </w:t>
      </w:r>
      <w:r w:rsidRPr="00B82FF1">
        <w:rPr>
          <w:rFonts w:ascii="Times New Roman" w:hAnsi="Times New Roman" w:cs="Times New Roman"/>
          <w:sz w:val="24"/>
          <w:szCs w:val="24"/>
          <w:u w:val="single"/>
          <w:lang w:val="en-GB"/>
        </w:rPr>
        <w:t>mono</w:t>
      </w:r>
      <w:r w:rsidRPr="00B82FF1">
        <w:rPr>
          <w:rFonts w:ascii="Times New Roman" w:hAnsi="Times New Roman" w:cs="Times New Roman"/>
          <w:sz w:val="24"/>
          <w:szCs w:val="24"/>
          <w:lang w:val="en-GB"/>
        </w:rPr>
        <w:t>-cultural, and none of us can be expected to live</w:t>
      </w:r>
      <w:r w:rsidR="008856F0" w:rsidRPr="00B82FF1">
        <w:rPr>
          <w:rFonts w:ascii="Times New Roman" w:hAnsi="Times New Roman" w:cs="Times New Roman"/>
          <w:sz w:val="24"/>
          <w:szCs w:val="24"/>
          <w:lang w:val="en-GB"/>
        </w:rPr>
        <w:t xml:space="preserve"> our faith through an entirely alien culture, or the dominant culture of the majority.</w:t>
      </w:r>
    </w:p>
    <w:p w14:paraId="7BA89A85" w14:textId="22DD1B3A" w:rsidR="008856F0" w:rsidRPr="00B82FF1" w:rsidRDefault="008856F0" w:rsidP="008415E0">
      <w:pPr>
        <w:ind w:firstLine="708"/>
        <w:jc w:val="both"/>
        <w:rPr>
          <w:rFonts w:ascii="Times New Roman" w:hAnsi="Times New Roman" w:cs="Times New Roman"/>
          <w:sz w:val="24"/>
          <w:szCs w:val="24"/>
          <w:lang w:val="en-GB"/>
        </w:rPr>
      </w:pPr>
      <w:r w:rsidRPr="00B82FF1">
        <w:rPr>
          <w:rFonts w:ascii="Times New Roman" w:hAnsi="Times New Roman" w:cs="Times New Roman"/>
          <w:sz w:val="24"/>
          <w:szCs w:val="24"/>
          <w:lang w:val="en-GB"/>
        </w:rPr>
        <w:t xml:space="preserve">We readily assume that we understand culture, which is actually subtle and elusive. Anyone who has spent significant time living and working in a cultural context different to his culture of origin will soon realize this! Culture is constitutive of every human person raised in a social world. Yet none of us is actually “born” with a culture. </w:t>
      </w:r>
      <w:r w:rsidR="001C420C" w:rsidRPr="00B82FF1">
        <w:rPr>
          <w:rFonts w:ascii="Times New Roman" w:hAnsi="Times New Roman" w:cs="Times New Roman"/>
          <w:sz w:val="24"/>
          <w:szCs w:val="24"/>
          <w:lang w:val="en-GB"/>
        </w:rPr>
        <w:t>Family, e</w:t>
      </w:r>
      <w:r w:rsidRPr="00B82FF1">
        <w:rPr>
          <w:rFonts w:ascii="Times New Roman" w:hAnsi="Times New Roman" w:cs="Times New Roman"/>
          <w:sz w:val="24"/>
          <w:szCs w:val="24"/>
          <w:lang w:val="en-GB"/>
        </w:rPr>
        <w:t xml:space="preserve">nvironment and socialization are critically important, and everyone has a particular culture or a collection of cultural traits. But since faith can only be expressed culturally it is therefore necessary that in an inter-cultural community context the community values each member’s cultural identity as a gift. It is important to recognize that each member’s “lived” faith constitutes an alternative and legitimate way of being. At the same time, of course, everyone’s different perspectives, habits and characteristics present challenges to harmonious living. The ability to live </w:t>
      </w:r>
      <w:r w:rsidRPr="00B82FF1">
        <w:rPr>
          <w:rFonts w:ascii="Times New Roman" w:hAnsi="Times New Roman" w:cs="Times New Roman"/>
          <w:sz w:val="24"/>
          <w:szCs w:val="24"/>
          <w:u w:val="single"/>
          <w:lang w:val="en-GB"/>
        </w:rPr>
        <w:t>with</w:t>
      </w:r>
      <w:r w:rsidRPr="00B82FF1">
        <w:rPr>
          <w:rFonts w:ascii="Times New Roman" w:hAnsi="Times New Roman" w:cs="Times New Roman"/>
          <w:sz w:val="24"/>
          <w:szCs w:val="24"/>
          <w:lang w:val="en-GB"/>
        </w:rPr>
        <w:t xml:space="preserve">, and not simply </w:t>
      </w:r>
      <w:r w:rsidRPr="00B82FF1">
        <w:rPr>
          <w:rFonts w:ascii="Times New Roman" w:hAnsi="Times New Roman" w:cs="Times New Roman"/>
          <w:sz w:val="24"/>
          <w:szCs w:val="24"/>
          <w:u w:val="single"/>
          <w:lang w:val="en-GB"/>
        </w:rPr>
        <w:t>despite</w:t>
      </w:r>
      <w:r w:rsidRPr="00B82FF1">
        <w:rPr>
          <w:rFonts w:ascii="Times New Roman" w:hAnsi="Times New Roman" w:cs="Times New Roman"/>
          <w:sz w:val="24"/>
          <w:szCs w:val="24"/>
          <w:lang w:val="en-GB"/>
        </w:rPr>
        <w:t>, cultural differences is the hallmark of a true inter-cultural community!</w:t>
      </w:r>
    </w:p>
    <w:p w14:paraId="06ABF301" w14:textId="01C7D63B" w:rsidR="005E6DB1" w:rsidRPr="00B82FF1" w:rsidRDefault="00966BEC" w:rsidP="008415E0">
      <w:pPr>
        <w:ind w:firstLine="360"/>
        <w:rPr>
          <w:rFonts w:ascii="Times New Roman" w:hAnsi="Times New Roman" w:cs="Times New Roman"/>
          <w:sz w:val="24"/>
          <w:szCs w:val="24"/>
          <w:lang w:val="en-GB"/>
        </w:rPr>
      </w:pPr>
      <w:r w:rsidRPr="00B82FF1">
        <w:rPr>
          <w:rFonts w:ascii="Times New Roman" w:hAnsi="Times New Roman" w:cs="Times New Roman"/>
          <w:sz w:val="24"/>
          <w:szCs w:val="24"/>
          <w:lang w:val="en-GB"/>
        </w:rPr>
        <w:t>So, what is culture? Some simple definitions:</w:t>
      </w:r>
    </w:p>
    <w:p w14:paraId="49139AA4" w14:textId="77777777" w:rsidR="00966BEC" w:rsidRPr="00B82FF1" w:rsidRDefault="00966BEC" w:rsidP="00966BEC">
      <w:pPr>
        <w:pStyle w:val="ListParagraph"/>
        <w:numPr>
          <w:ilvl w:val="0"/>
          <w:numId w:val="1"/>
        </w:numPr>
        <w:rPr>
          <w:rFonts w:ascii="Times New Roman" w:hAnsi="Times New Roman" w:cs="Times New Roman"/>
          <w:sz w:val="24"/>
          <w:szCs w:val="24"/>
          <w:lang w:val="en-GB"/>
        </w:rPr>
      </w:pPr>
      <w:r w:rsidRPr="00B82FF1">
        <w:rPr>
          <w:rFonts w:ascii="Times New Roman" w:hAnsi="Times New Roman" w:cs="Times New Roman"/>
          <w:sz w:val="24"/>
          <w:szCs w:val="24"/>
          <w:lang w:val="en-GB"/>
        </w:rPr>
        <w:t>The [hu]man-made part of the environment: what social groups do to the worlds they inhabit. It is:</w:t>
      </w:r>
    </w:p>
    <w:p w14:paraId="215EB624" w14:textId="365015D1" w:rsidR="00966BEC" w:rsidRPr="00B82FF1" w:rsidRDefault="00966BEC" w:rsidP="00966BEC">
      <w:pPr>
        <w:pStyle w:val="ListParagraph"/>
        <w:numPr>
          <w:ilvl w:val="0"/>
          <w:numId w:val="3"/>
        </w:numPr>
        <w:rPr>
          <w:rFonts w:ascii="Times New Roman" w:hAnsi="Times New Roman" w:cs="Times New Roman"/>
          <w:sz w:val="24"/>
          <w:szCs w:val="24"/>
          <w:lang w:val="en-GB"/>
        </w:rPr>
      </w:pPr>
      <w:r w:rsidRPr="00B82FF1">
        <w:rPr>
          <w:rFonts w:ascii="Times New Roman" w:hAnsi="Times New Roman" w:cs="Times New Roman"/>
          <w:sz w:val="24"/>
          <w:szCs w:val="24"/>
          <w:lang w:val="en-GB"/>
        </w:rPr>
        <w:t>Material – artifacts, buildings</w:t>
      </w:r>
      <w:r w:rsidR="009C6688">
        <w:rPr>
          <w:rFonts w:ascii="Times New Roman" w:hAnsi="Times New Roman" w:cs="Times New Roman"/>
          <w:sz w:val="24"/>
          <w:szCs w:val="24"/>
          <w:lang w:val="en-GB"/>
        </w:rPr>
        <w:t>.</w:t>
      </w:r>
    </w:p>
    <w:p w14:paraId="1EC9CDA8" w14:textId="43537031" w:rsidR="00966BEC" w:rsidRPr="00B82FF1" w:rsidRDefault="00966BEC" w:rsidP="00966BEC">
      <w:pPr>
        <w:pStyle w:val="ListParagraph"/>
        <w:numPr>
          <w:ilvl w:val="0"/>
          <w:numId w:val="3"/>
        </w:numPr>
        <w:rPr>
          <w:rFonts w:ascii="Times New Roman" w:hAnsi="Times New Roman" w:cs="Times New Roman"/>
          <w:sz w:val="24"/>
          <w:szCs w:val="24"/>
          <w:lang w:val="en-GB"/>
        </w:rPr>
      </w:pPr>
      <w:r w:rsidRPr="00B82FF1">
        <w:rPr>
          <w:rFonts w:ascii="Times New Roman" w:hAnsi="Times New Roman" w:cs="Times New Roman"/>
          <w:sz w:val="24"/>
          <w:szCs w:val="24"/>
          <w:lang w:val="en-GB"/>
        </w:rPr>
        <w:t>Institutional – law an order, kinship</w:t>
      </w:r>
      <w:r w:rsidR="001C420C" w:rsidRPr="00B82FF1">
        <w:rPr>
          <w:rFonts w:ascii="Times New Roman" w:hAnsi="Times New Roman" w:cs="Times New Roman"/>
          <w:sz w:val="24"/>
          <w:szCs w:val="24"/>
          <w:lang w:val="en-GB"/>
        </w:rPr>
        <w:t xml:space="preserve"> / family</w:t>
      </w:r>
      <w:r w:rsidRPr="00B82FF1">
        <w:rPr>
          <w:rFonts w:ascii="Times New Roman" w:hAnsi="Times New Roman" w:cs="Times New Roman"/>
          <w:sz w:val="24"/>
          <w:szCs w:val="24"/>
          <w:lang w:val="en-GB"/>
        </w:rPr>
        <w:t>, economic systems, religion.</w:t>
      </w:r>
    </w:p>
    <w:p w14:paraId="66863723" w14:textId="3961B34A" w:rsidR="00966BEC" w:rsidRPr="00B82FF1" w:rsidRDefault="00966BEC" w:rsidP="00966BEC">
      <w:pPr>
        <w:pStyle w:val="ListParagraph"/>
        <w:numPr>
          <w:ilvl w:val="0"/>
          <w:numId w:val="3"/>
        </w:numPr>
        <w:rPr>
          <w:rFonts w:ascii="Times New Roman" w:hAnsi="Times New Roman" w:cs="Times New Roman"/>
          <w:sz w:val="24"/>
          <w:szCs w:val="24"/>
          <w:lang w:val="en-GB"/>
        </w:rPr>
      </w:pPr>
      <w:r w:rsidRPr="00B82FF1">
        <w:rPr>
          <w:rFonts w:ascii="Times New Roman" w:hAnsi="Times New Roman" w:cs="Times New Roman"/>
          <w:sz w:val="24"/>
          <w:szCs w:val="24"/>
          <w:lang w:val="en-GB"/>
        </w:rPr>
        <w:t>Symbolic – orality, perhaps writing, and words-objects-gestures that ‘say the unsayable’</w:t>
      </w:r>
      <w:r w:rsidR="009C6688">
        <w:rPr>
          <w:rFonts w:ascii="Times New Roman" w:hAnsi="Times New Roman" w:cs="Times New Roman"/>
          <w:sz w:val="24"/>
          <w:szCs w:val="24"/>
          <w:lang w:val="en-GB"/>
        </w:rPr>
        <w:t>.</w:t>
      </w:r>
    </w:p>
    <w:p w14:paraId="5732D0A1" w14:textId="7427F8D8" w:rsidR="00966BEC" w:rsidRPr="00B82FF1" w:rsidRDefault="00966BEC" w:rsidP="00966BEC">
      <w:pPr>
        <w:pStyle w:val="ListParagraph"/>
        <w:numPr>
          <w:ilvl w:val="0"/>
          <w:numId w:val="3"/>
        </w:numPr>
        <w:rPr>
          <w:rFonts w:ascii="Times New Roman" w:hAnsi="Times New Roman" w:cs="Times New Roman"/>
          <w:sz w:val="24"/>
          <w:szCs w:val="24"/>
          <w:lang w:val="en-GB"/>
        </w:rPr>
      </w:pPr>
      <w:r w:rsidRPr="00B82FF1">
        <w:rPr>
          <w:rFonts w:ascii="Times New Roman" w:hAnsi="Times New Roman" w:cs="Times New Roman"/>
          <w:sz w:val="24"/>
          <w:szCs w:val="24"/>
          <w:lang w:val="en-GB"/>
        </w:rPr>
        <w:t>Moral – values and virtues and their opposites</w:t>
      </w:r>
      <w:r w:rsidR="009C6688">
        <w:rPr>
          <w:rFonts w:ascii="Times New Roman" w:hAnsi="Times New Roman" w:cs="Times New Roman"/>
          <w:sz w:val="24"/>
          <w:szCs w:val="24"/>
          <w:lang w:val="en-GB"/>
        </w:rPr>
        <w:t>.</w:t>
      </w:r>
      <w:r w:rsidRPr="00B82FF1">
        <w:rPr>
          <w:rFonts w:ascii="Times New Roman" w:hAnsi="Times New Roman" w:cs="Times New Roman"/>
          <w:sz w:val="24"/>
          <w:szCs w:val="24"/>
          <w:lang w:val="en-GB"/>
        </w:rPr>
        <w:t xml:space="preserve"> </w:t>
      </w:r>
    </w:p>
    <w:p w14:paraId="5CD84709" w14:textId="77777777" w:rsidR="00966BEC" w:rsidRPr="00B82FF1" w:rsidRDefault="00966BEC" w:rsidP="00966BEC">
      <w:pPr>
        <w:pStyle w:val="ListParagraph"/>
        <w:numPr>
          <w:ilvl w:val="0"/>
          <w:numId w:val="1"/>
        </w:numPr>
        <w:rPr>
          <w:rFonts w:ascii="Times New Roman" w:hAnsi="Times New Roman" w:cs="Times New Roman"/>
          <w:sz w:val="24"/>
          <w:szCs w:val="24"/>
          <w:lang w:val="en-GB"/>
        </w:rPr>
      </w:pPr>
      <w:r w:rsidRPr="00B82FF1">
        <w:rPr>
          <w:rFonts w:ascii="Times New Roman" w:hAnsi="Times New Roman" w:cs="Times New Roman"/>
          <w:sz w:val="24"/>
          <w:szCs w:val="24"/>
          <w:lang w:val="en-GB"/>
        </w:rPr>
        <w:t>Culture is ‘the form of social life’ – the way a social group normally behaves, including rule-breaking behaviour.</w:t>
      </w:r>
    </w:p>
    <w:p w14:paraId="280488BC" w14:textId="7D80AE66" w:rsidR="00966BEC" w:rsidRPr="00B82FF1" w:rsidRDefault="00966BEC" w:rsidP="00966BEC">
      <w:pPr>
        <w:pStyle w:val="ListParagraph"/>
        <w:numPr>
          <w:ilvl w:val="0"/>
          <w:numId w:val="1"/>
        </w:numPr>
        <w:rPr>
          <w:rFonts w:ascii="Times New Roman" w:hAnsi="Times New Roman" w:cs="Times New Roman"/>
          <w:sz w:val="24"/>
          <w:szCs w:val="24"/>
          <w:lang w:val="en-GB"/>
        </w:rPr>
      </w:pPr>
      <w:r w:rsidRPr="00B82FF1">
        <w:rPr>
          <w:rFonts w:ascii="Times New Roman" w:hAnsi="Times New Roman" w:cs="Times New Roman"/>
          <w:sz w:val="24"/>
          <w:szCs w:val="24"/>
          <w:lang w:val="en-GB"/>
        </w:rPr>
        <w:t>Culture is ‘a meaning-making system</w:t>
      </w:r>
      <w:r w:rsidR="009B12B3" w:rsidRPr="00B82FF1">
        <w:rPr>
          <w:rFonts w:ascii="Times New Roman" w:hAnsi="Times New Roman" w:cs="Times New Roman"/>
          <w:sz w:val="24"/>
          <w:szCs w:val="24"/>
          <w:lang w:val="en-GB"/>
        </w:rPr>
        <w:t>’</w:t>
      </w:r>
      <w:r w:rsidRPr="00B82FF1">
        <w:rPr>
          <w:rFonts w:ascii="Times New Roman" w:hAnsi="Times New Roman" w:cs="Times New Roman"/>
          <w:sz w:val="24"/>
          <w:szCs w:val="24"/>
          <w:lang w:val="en-GB"/>
        </w:rPr>
        <w:t xml:space="preserve"> – supported by standards and rules, it makes intelligible communication possible.</w:t>
      </w:r>
    </w:p>
    <w:p w14:paraId="172A5136" w14:textId="169D1B71" w:rsidR="00966BEC" w:rsidRPr="00B82FF1" w:rsidRDefault="00966BEC" w:rsidP="00966BEC">
      <w:pPr>
        <w:pStyle w:val="ListParagraph"/>
        <w:numPr>
          <w:ilvl w:val="0"/>
          <w:numId w:val="1"/>
        </w:numPr>
        <w:rPr>
          <w:rFonts w:ascii="Times New Roman" w:hAnsi="Times New Roman" w:cs="Times New Roman"/>
          <w:sz w:val="24"/>
          <w:szCs w:val="24"/>
          <w:u w:val="single"/>
          <w:lang w:val="en-GB"/>
        </w:rPr>
      </w:pPr>
      <w:r w:rsidRPr="00B82FF1">
        <w:rPr>
          <w:rFonts w:ascii="Times New Roman" w:hAnsi="Times New Roman" w:cs="Times New Roman"/>
          <w:sz w:val="24"/>
          <w:szCs w:val="24"/>
          <w:lang w:val="en-GB"/>
        </w:rPr>
        <w:t xml:space="preserve">Culture is ‘an enduring reality’. Cultures rise and fall, flourish and die, and none is static or immortal – implications for intercultural living should be obvious. Culture is transmitted </w:t>
      </w:r>
      <w:r w:rsidRPr="00B82FF1">
        <w:rPr>
          <w:rFonts w:ascii="Times New Roman" w:hAnsi="Times New Roman" w:cs="Times New Roman"/>
          <w:sz w:val="24"/>
          <w:szCs w:val="24"/>
          <w:lang w:val="en-GB"/>
        </w:rPr>
        <w:lastRenderedPageBreak/>
        <w:t xml:space="preserve">gradually over time, through the generations – it is an ongoing process rather than a simple social fact. </w:t>
      </w:r>
      <w:r w:rsidRPr="00B82FF1">
        <w:rPr>
          <w:rFonts w:ascii="Times New Roman" w:hAnsi="Times New Roman" w:cs="Times New Roman"/>
          <w:sz w:val="24"/>
          <w:szCs w:val="24"/>
          <w:u w:val="single"/>
          <w:lang w:val="en-GB"/>
        </w:rPr>
        <w:t>Every culture is in a process of change.</w:t>
      </w:r>
    </w:p>
    <w:p w14:paraId="1703203D" w14:textId="047CAA12" w:rsidR="00966BEC" w:rsidRPr="00B82FF1" w:rsidRDefault="00966BEC" w:rsidP="008415E0">
      <w:pPr>
        <w:ind w:firstLine="360"/>
        <w:jc w:val="both"/>
        <w:rPr>
          <w:rFonts w:ascii="Times New Roman" w:hAnsi="Times New Roman" w:cs="Times New Roman"/>
          <w:sz w:val="24"/>
          <w:szCs w:val="24"/>
          <w:lang w:val="en-GB"/>
        </w:rPr>
      </w:pPr>
      <w:r w:rsidRPr="00B82FF1">
        <w:rPr>
          <w:rFonts w:ascii="Times New Roman" w:hAnsi="Times New Roman" w:cs="Times New Roman"/>
          <w:sz w:val="24"/>
          <w:szCs w:val="24"/>
          <w:lang w:val="en-GB"/>
        </w:rPr>
        <w:t>Reality (what people consider real) is socially constructed – people are born into a community that has already interpreted the world and determined the meaning of things, events, and relationships. Socialization or enculturation extends through the first decades of life, as a person is aggregated to the pre-existing world of meaning. Once adequately socialized, it is increasingly difficult to think our own thoughts or ways are wrong. This is perhaps one of the greatest factors that needs to be taken into consideration when we talk about inter-cultural living as religious.</w:t>
      </w:r>
    </w:p>
    <w:p w14:paraId="3D951F53" w14:textId="4E236119" w:rsidR="00966BEC" w:rsidRPr="00324B44" w:rsidRDefault="00966BEC" w:rsidP="00966BEC">
      <w:pPr>
        <w:rPr>
          <w:rFonts w:ascii="Times New Roman" w:hAnsi="Times New Roman" w:cs="Times New Roman"/>
          <w:b/>
          <w:bCs/>
          <w:sz w:val="24"/>
          <w:szCs w:val="24"/>
          <w:lang w:val="en-GB"/>
        </w:rPr>
      </w:pPr>
      <w:r w:rsidRPr="00324B44">
        <w:rPr>
          <w:rFonts w:ascii="Times New Roman" w:hAnsi="Times New Roman" w:cs="Times New Roman"/>
          <w:b/>
          <w:bCs/>
          <w:sz w:val="24"/>
          <w:szCs w:val="24"/>
          <w:lang w:val="en-GB"/>
        </w:rPr>
        <w:t>Theological implications:</w:t>
      </w:r>
    </w:p>
    <w:p w14:paraId="3E50E475" w14:textId="5A342431" w:rsidR="00966BEC" w:rsidRPr="00B82FF1" w:rsidRDefault="00966BEC" w:rsidP="008415E0">
      <w:pPr>
        <w:ind w:firstLine="708"/>
        <w:jc w:val="both"/>
        <w:rPr>
          <w:rFonts w:ascii="Times New Roman" w:hAnsi="Times New Roman" w:cs="Times New Roman"/>
          <w:sz w:val="24"/>
          <w:szCs w:val="24"/>
          <w:lang w:val="en-GB"/>
        </w:rPr>
      </w:pPr>
      <w:r w:rsidRPr="00B82FF1">
        <w:rPr>
          <w:rFonts w:ascii="Times New Roman" w:hAnsi="Times New Roman" w:cs="Times New Roman"/>
          <w:sz w:val="24"/>
          <w:szCs w:val="24"/>
          <w:lang w:val="en-GB"/>
        </w:rPr>
        <w:t>Because every mature person is a person of culture, spirituality (or “lived faith”) can only flourish in a cultural context. This raises an important question – how do faith and culture exist together?</w:t>
      </w:r>
      <w:r w:rsidR="004D1C28" w:rsidRPr="00B82FF1">
        <w:rPr>
          <w:rFonts w:ascii="Times New Roman" w:hAnsi="Times New Roman" w:cs="Times New Roman"/>
          <w:sz w:val="24"/>
          <w:szCs w:val="24"/>
          <w:lang w:val="en-GB"/>
        </w:rPr>
        <w:t xml:space="preserve"> In our Christian tradition, the word “spirituality” is often attributed to</w:t>
      </w:r>
      <w:r w:rsidRPr="00B82FF1">
        <w:rPr>
          <w:rFonts w:ascii="Times New Roman" w:hAnsi="Times New Roman" w:cs="Times New Roman"/>
          <w:sz w:val="24"/>
          <w:szCs w:val="24"/>
          <w:lang w:val="en-GB"/>
        </w:rPr>
        <w:t xml:space="preserve"> St. Jerome who originally coined the</w:t>
      </w:r>
      <w:r w:rsidR="004D1C28" w:rsidRPr="00B82FF1">
        <w:rPr>
          <w:rFonts w:ascii="Times New Roman" w:hAnsi="Times New Roman" w:cs="Times New Roman"/>
          <w:sz w:val="24"/>
          <w:szCs w:val="24"/>
          <w:lang w:val="en-GB"/>
        </w:rPr>
        <w:t xml:space="preserve"> word “spirituality” in the fifth century. He defined it explicitly as life in the Holy Spirit given at baptism to guide our faith journey. It might be described as “a way of being in the world with God,” where every variable (“</w:t>
      </w:r>
      <w:r w:rsidR="004D1C28" w:rsidRPr="00B82FF1">
        <w:rPr>
          <w:rFonts w:ascii="Times New Roman" w:hAnsi="Times New Roman" w:cs="Times New Roman"/>
          <w:sz w:val="24"/>
          <w:szCs w:val="24"/>
          <w:u w:val="single"/>
          <w:lang w:val="en-GB"/>
        </w:rPr>
        <w:t>way</w:t>
      </w:r>
      <w:r w:rsidR="004D1C28" w:rsidRPr="00B82FF1">
        <w:rPr>
          <w:rFonts w:ascii="Times New Roman" w:hAnsi="Times New Roman" w:cs="Times New Roman"/>
          <w:sz w:val="24"/>
          <w:szCs w:val="24"/>
          <w:lang w:val="en-GB"/>
        </w:rPr>
        <w:t>”, “</w:t>
      </w:r>
      <w:r w:rsidR="004D1C28" w:rsidRPr="00B82FF1">
        <w:rPr>
          <w:rFonts w:ascii="Times New Roman" w:hAnsi="Times New Roman" w:cs="Times New Roman"/>
          <w:sz w:val="24"/>
          <w:szCs w:val="24"/>
          <w:u w:val="single"/>
          <w:lang w:val="en-GB"/>
        </w:rPr>
        <w:t>being</w:t>
      </w:r>
      <w:r w:rsidR="004D1C28" w:rsidRPr="00B82FF1">
        <w:rPr>
          <w:rFonts w:ascii="Times New Roman" w:hAnsi="Times New Roman" w:cs="Times New Roman"/>
          <w:sz w:val="24"/>
          <w:szCs w:val="24"/>
          <w:lang w:val="en-GB"/>
        </w:rPr>
        <w:t>”, “</w:t>
      </w:r>
      <w:r w:rsidR="004D1C28" w:rsidRPr="00B82FF1">
        <w:rPr>
          <w:rFonts w:ascii="Times New Roman" w:hAnsi="Times New Roman" w:cs="Times New Roman"/>
          <w:sz w:val="24"/>
          <w:szCs w:val="24"/>
          <w:u w:val="single"/>
          <w:lang w:val="en-GB"/>
        </w:rPr>
        <w:t>world</w:t>
      </w:r>
      <w:r w:rsidR="004D1C28" w:rsidRPr="00B82FF1">
        <w:rPr>
          <w:rFonts w:ascii="Times New Roman" w:hAnsi="Times New Roman" w:cs="Times New Roman"/>
          <w:sz w:val="24"/>
          <w:szCs w:val="24"/>
          <w:lang w:val="en-GB"/>
        </w:rPr>
        <w:t>”, “</w:t>
      </w:r>
      <w:r w:rsidR="004D1C28" w:rsidRPr="00B82FF1">
        <w:rPr>
          <w:rFonts w:ascii="Times New Roman" w:hAnsi="Times New Roman" w:cs="Times New Roman"/>
          <w:sz w:val="24"/>
          <w:szCs w:val="24"/>
          <w:u w:val="single"/>
          <w:lang w:val="en-GB"/>
        </w:rPr>
        <w:t>God</w:t>
      </w:r>
      <w:r w:rsidR="004D1C28" w:rsidRPr="00B82FF1">
        <w:rPr>
          <w:rFonts w:ascii="Times New Roman" w:hAnsi="Times New Roman" w:cs="Times New Roman"/>
          <w:sz w:val="24"/>
          <w:szCs w:val="24"/>
          <w:lang w:val="en-GB"/>
        </w:rPr>
        <w:t xml:space="preserve">”) is shaped by each person’s individual and unique experience. During one’s lifetime, a person may embrace a number of possible “ways” (single, married, widowed, celibate, etc.), experience different states of “being” (child, youth, </w:t>
      </w:r>
      <w:r w:rsidR="00673EF1" w:rsidRPr="00B82FF1">
        <w:rPr>
          <w:rFonts w:ascii="Times New Roman" w:hAnsi="Times New Roman" w:cs="Times New Roman"/>
          <w:sz w:val="24"/>
          <w:szCs w:val="24"/>
          <w:lang w:val="en-GB"/>
        </w:rPr>
        <w:t>old-age</w:t>
      </w:r>
      <w:r w:rsidR="004D1C28" w:rsidRPr="00B82FF1">
        <w:rPr>
          <w:rFonts w:ascii="Times New Roman" w:hAnsi="Times New Roman" w:cs="Times New Roman"/>
          <w:sz w:val="24"/>
          <w:szCs w:val="24"/>
          <w:lang w:val="en-GB"/>
        </w:rPr>
        <w:t xml:space="preserve">, sick, healthy, citizen, refugee, migrant), live in several different “worlds” (rural, urban, tropical, artic, peaceful, </w:t>
      </w:r>
      <w:r w:rsidR="00673EF1" w:rsidRPr="00B82FF1">
        <w:rPr>
          <w:rFonts w:ascii="Times New Roman" w:hAnsi="Times New Roman" w:cs="Times New Roman"/>
          <w:sz w:val="24"/>
          <w:szCs w:val="24"/>
          <w:lang w:val="en-GB"/>
        </w:rPr>
        <w:t>violent</w:t>
      </w:r>
      <w:r w:rsidR="004D1C28" w:rsidRPr="00B82FF1">
        <w:rPr>
          <w:rFonts w:ascii="Times New Roman" w:hAnsi="Times New Roman" w:cs="Times New Roman"/>
          <w:sz w:val="24"/>
          <w:szCs w:val="24"/>
          <w:lang w:val="en-GB"/>
        </w:rPr>
        <w:t>), and relate in different ways to “God” (Creator, Father, Mother, Spirit, Jesus of the manger, Jesus of the Cross, Jesus of the resurrection).</w:t>
      </w:r>
    </w:p>
    <w:p w14:paraId="05AFB95C" w14:textId="5DFCBE4D" w:rsidR="003B2223" w:rsidRPr="00B82FF1" w:rsidRDefault="004D1C28" w:rsidP="008415E0">
      <w:pPr>
        <w:ind w:firstLine="708"/>
        <w:jc w:val="both"/>
        <w:rPr>
          <w:rFonts w:ascii="Times New Roman" w:hAnsi="Times New Roman" w:cs="Times New Roman"/>
          <w:sz w:val="24"/>
          <w:szCs w:val="24"/>
          <w:lang w:val="en-GB"/>
        </w:rPr>
      </w:pPr>
      <w:r w:rsidRPr="00B82FF1">
        <w:rPr>
          <w:rFonts w:ascii="Times New Roman" w:hAnsi="Times New Roman" w:cs="Times New Roman"/>
          <w:sz w:val="24"/>
          <w:szCs w:val="24"/>
          <w:lang w:val="en-GB"/>
        </w:rPr>
        <w:t xml:space="preserve">As we know, spirituality is not a set of fundamental beliefs, but shapes and is shaped by how we relate to God and creation, pray and express ourselves, respond to suffering, and make life choices. </w:t>
      </w:r>
      <w:r w:rsidR="003B2223" w:rsidRPr="00B82FF1">
        <w:rPr>
          <w:rFonts w:ascii="Times New Roman" w:hAnsi="Times New Roman" w:cs="Times New Roman"/>
          <w:sz w:val="24"/>
          <w:szCs w:val="24"/>
          <w:lang w:val="en-GB"/>
        </w:rPr>
        <w:t xml:space="preserve"> From different cultural environments and experiences, people have generated countless legitimate expressions of Christian spirituality. People in a multi-cultural community, attempting, not just to live their faith, but to do so in an explicitly inter-cultural way, will encounter many opportunities and challenges, similarities and differences, with respect to liturgy, prayer, ritual, music, silence, privacy, and so on. Each person must discover a new way of living in the midst of cultural differences, learned behaviours and personal preferences.</w:t>
      </w:r>
    </w:p>
    <w:p w14:paraId="441D8875" w14:textId="4D95BC67" w:rsidR="003B2223" w:rsidRPr="00324B44" w:rsidRDefault="003B2223" w:rsidP="00966BEC">
      <w:pPr>
        <w:rPr>
          <w:rFonts w:ascii="Times New Roman" w:hAnsi="Times New Roman" w:cs="Times New Roman"/>
          <w:b/>
          <w:bCs/>
          <w:sz w:val="24"/>
          <w:szCs w:val="24"/>
          <w:lang w:val="en-GB"/>
        </w:rPr>
      </w:pPr>
      <w:r w:rsidRPr="00324B44">
        <w:rPr>
          <w:rFonts w:ascii="Times New Roman" w:hAnsi="Times New Roman" w:cs="Times New Roman"/>
          <w:b/>
          <w:bCs/>
          <w:sz w:val="24"/>
          <w:szCs w:val="24"/>
          <w:lang w:val="en-GB"/>
        </w:rPr>
        <w:t>Important areas for consideration in inter-cultural living</w:t>
      </w:r>
      <w:r w:rsidR="00324B44" w:rsidRPr="00324B44">
        <w:rPr>
          <w:rFonts w:ascii="Times New Roman" w:hAnsi="Times New Roman" w:cs="Times New Roman"/>
          <w:b/>
          <w:bCs/>
          <w:sz w:val="24"/>
          <w:szCs w:val="24"/>
          <w:lang w:val="en-GB"/>
        </w:rPr>
        <w:t>:</w:t>
      </w:r>
    </w:p>
    <w:p w14:paraId="1133F6C7" w14:textId="21C63702" w:rsidR="0008733D" w:rsidRPr="0008733D" w:rsidRDefault="0008733D" w:rsidP="008415E0">
      <w:pPr>
        <w:ind w:firstLine="708"/>
        <w:jc w:val="both"/>
        <w:rPr>
          <w:rFonts w:ascii="Times New Roman" w:hAnsi="Times New Roman" w:cs="Times New Roman"/>
          <w:iCs/>
          <w:sz w:val="24"/>
          <w:szCs w:val="24"/>
          <w:lang w:val="en-GB"/>
        </w:rPr>
      </w:pPr>
      <w:r>
        <w:rPr>
          <w:rFonts w:ascii="Times New Roman" w:hAnsi="Times New Roman" w:cs="Times New Roman"/>
          <w:iCs/>
          <w:sz w:val="24"/>
          <w:szCs w:val="24"/>
          <w:lang w:val="en-GB"/>
        </w:rPr>
        <w:t>In what follows I highlight just four areas that are important for consideration when it comes to multi-cultural living. There are others, but these four were particularly relevant for me in striving to live in an inter-cultural way in international communities.</w:t>
      </w:r>
    </w:p>
    <w:p w14:paraId="53C15AE1" w14:textId="1DF31331" w:rsidR="003B2223" w:rsidRPr="00324B44" w:rsidRDefault="003B2223" w:rsidP="00966BEC">
      <w:pPr>
        <w:rPr>
          <w:rFonts w:ascii="Times New Roman" w:hAnsi="Times New Roman" w:cs="Times New Roman"/>
          <w:i/>
          <w:iCs/>
          <w:sz w:val="24"/>
          <w:szCs w:val="24"/>
          <w:lang w:val="en-GB"/>
        </w:rPr>
      </w:pPr>
      <w:r w:rsidRPr="00324B44">
        <w:rPr>
          <w:rFonts w:ascii="Times New Roman" w:hAnsi="Times New Roman" w:cs="Times New Roman"/>
          <w:i/>
          <w:iCs/>
          <w:sz w:val="24"/>
          <w:szCs w:val="24"/>
          <w:lang w:val="en-GB"/>
        </w:rPr>
        <w:t>Social Location:</w:t>
      </w:r>
    </w:p>
    <w:p w14:paraId="51310E77" w14:textId="00155CF0" w:rsidR="003B2223" w:rsidRPr="00B82FF1" w:rsidRDefault="003B2223" w:rsidP="008415E0">
      <w:pPr>
        <w:ind w:firstLine="708"/>
        <w:jc w:val="both"/>
        <w:rPr>
          <w:rFonts w:ascii="Times New Roman" w:hAnsi="Times New Roman" w:cs="Times New Roman"/>
          <w:sz w:val="24"/>
          <w:szCs w:val="24"/>
          <w:lang w:val="en-GB"/>
        </w:rPr>
      </w:pPr>
      <w:r w:rsidRPr="00B82FF1">
        <w:rPr>
          <w:rFonts w:ascii="Times New Roman" w:hAnsi="Times New Roman" w:cs="Times New Roman"/>
          <w:sz w:val="24"/>
          <w:szCs w:val="24"/>
          <w:lang w:val="en-GB"/>
        </w:rPr>
        <w:t>Social location describes our enduring world and our place in it – from an island in the Pacific</w:t>
      </w:r>
      <w:r w:rsidR="00817794" w:rsidRPr="00B82FF1">
        <w:rPr>
          <w:rFonts w:ascii="Times New Roman" w:hAnsi="Times New Roman" w:cs="Times New Roman"/>
          <w:sz w:val="24"/>
          <w:szCs w:val="24"/>
          <w:lang w:val="en-GB"/>
        </w:rPr>
        <w:t xml:space="preserve"> O</w:t>
      </w:r>
      <w:r w:rsidRPr="00B82FF1">
        <w:rPr>
          <w:rFonts w:ascii="Times New Roman" w:hAnsi="Times New Roman" w:cs="Times New Roman"/>
          <w:sz w:val="24"/>
          <w:szCs w:val="24"/>
          <w:lang w:val="en-GB"/>
        </w:rPr>
        <w:t xml:space="preserve">cean to a mountain forest, from isolated settlement to crowded high-rise living, from tightknit extended family system to free-wheeling independent citizen – each of these locations play a significant role in how we </w:t>
      </w:r>
      <w:r w:rsidR="00817794" w:rsidRPr="00B82FF1">
        <w:rPr>
          <w:rFonts w:ascii="Times New Roman" w:hAnsi="Times New Roman" w:cs="Times New Roman"/>
          <w:sz w:val="24"/>
          <w:szCs w:val="24"/>
          <w:lang w:val="en-GB"/>
        </w:rPr>
        <w:t xml:space="preserve">experience our world. </w:t>
      </w:r>
      <w:r w:rsidR="009B12B3" w:rsidRPr="00B82FF1">
        <w:rPr>
          <w:rFonts w:ascii="Times New Roman" w:hAnsi="Times New Roman" w:cs="Times New Roman"/>
          <w:sz w:val="24"/>
          <w:szCs w:val="24"/>
          <w:lang w:val="en-GB"/>
        </w:rPr>
        <w:t>Coming from a small</w:t>
      </w:r>
      <w:r w:rsidR="003E47BC" w:rsidRPr="00B82FF1">
        <w:rPr>
          <w:rFonts w:ascii="Times New Roman" w:hAnsi="Times New Roman" w:cs="Times New Roman"/>
          <w:sz w:val="24"/>
          <w:szCs w:val="24"/>
          <w:lang w:val="en-GB"/>
        </w:rPr>
        <w:t>, rural, close-knit, farming community in the north of Ireland shaped my understanding of the world in ways that I was not conscious off until living in a large international community in a large city in the southern Philippines</w:t>
      </w:r>
      <w:r w:rsidR="0008733D">
        <w:rPr>
          <w:rFonts w:ascii="Times New Roman" w:hAnsi="Times New Roman" w:cs="Times New Roman"/>
          <w:sz w:val="24"/>
          <w:szCs w:val="24"/>
          <w:lang w:val="en-GB"/>
        </w:rPr>
        <w:t xml:space="preserve"> with 52 confreres from 10 different nations and ranging in age from 22 to 75!</w:t>
      </w:r>
      <w:r w:rsidR="003E47BC" w:rsidRPr="00B82FF1">
        <w:rPr>
          <w:rFonts w:ascii="Times New Roman" w:hAnsi="Times New Roman" w:cs="Times New Roman"/>
          <w:sz w:val="24"/>
          <w:szCs w:val="24"/>
          <w:lang w:val="en-GB"/>
        </w:rPr>
        <w:t xml:space="preserve"> Adapting to such a reality was a</w:t>
      </w:r>
      <w:r w:rsidR="0008733D">
        <w:rPr>
          <w:rFonts w:ascii="Times New Roman" w:hAnsi="Times New Roman" w:cs="Times New Roman"/>
          <w:sz w:val="24"/>
          <w:szCs w:val="24"/>
          <w:lang w:val="en-GB"/>
        </w:rPr>
        <w:t>n extremely</w:t>
      </w:r>
      <w:r w:rsidR="003E47BC" w:rsidRPr="00B82FF1">
        <w:rPr>
          <w:rFonts w:ascii="Times New Roman" w:hAnsi="Times New Roman" w:cs="Times New Roman"/>
          <w:sz w:val="24"/>
          <w:szCs w:val="24"/>
          <w:lang w:val="en-GB"/>
        </w:rPr>
        <w:t xml:space="preserve"> difficult process.</w:t>
      </w:r>
      <w:r w:rsidR="00670A0C">
        <w:rPr>
          <w:rFonts w:ascii="Times New Roman" w:hAnsi="Times New Roman" w:cs="Times New Roman"/>
          <w:sz w:val="24"/>
          <w:szCs w:val="24"/>
          <w:lang w:val="en-GB"/>
        </w:rPr>
        <w:t xml:space="preserve"> But we </w:t>
      </w:r>
      <w:r w:rsidR="00670A0C" w:rsidRPr="003C5C29">
        <w:rPr>
          <w:rFonts w:ascii="Times New Roman" w:hAnsi="Times New Roman" w:cs="Times New Roman"/>
          <w:sz w:val="24"/>
          <w:szCs w:val="24"/>
          <w:lang w:val="en-GB"/>
        </w:rPr>
        <w:t>did manage to achieve a level of harmonious living that enabled each confrere to find his place in the community. Central to this harmonious living was the s</w:t>
      </w:r>
      <w:r w:rsidR="00817794" w:rsidRPr="003C5C29">
        <w:rPr>
          <w:rFonts w:ascii="Times New Roman" w:hAnsi="Times New Roman" w:cs="Times New Roman"/>
          <w:sz w:val="24"/>
          <w:szCs w:val="24"/>
          <w:lang w:val="en-GB"/>
        </w:rPr>
        <w:t xml:space="preserve">erious consideration given to the formative power of each person’s social location, and to how </w:t>
      </w:r>
      <w:r w:rsidR="00817794" w:rsidRPr="003C5C29">
        <w:rPr>
          <w:rFonts w:ascii="Times New Roman" w:hAnsi="Times New Roman" w:cs="Times New Roman"/>
          <w:sz w:val="24"/>
          <w:szCs w:val="24"/>
          <w:lang w:val="en-GB"/>
        </w:rPr>
        <w:lastRenderedPageBreak/>
        <w:t>much individual variety and preference is compatible with the demands of the broader community and its mission.</w:t>
      </w:r>
      <w:r w:rsidR="00670A0C" w:rsidRPr="003C5C29">
        <w:rPr>
          <w:rFonts w:ascii="Times New Roman" w:hAnsi="Times New Roman" w:cs="Times New Roman"/>
          <w:sz w:val="24"/>
          <w:szCs w:val="24"/>
          <w:lang w:val="en-GB"/>
        </w:rPr>
        <w:t xml:space="preserve"> In achieving this, dedication to the Plan of Community life was a major factor.</w:t>
      </w:r>
      <w:r w:rsidR="0008733D" w:rsidRPr="003C5C29">
        <w:rPr>
          <w:rFonts w:ascii="Times New Roman" w:hAnsi="Times New Roman" w:cs="Times New Roman"/>
          <w:sz w:val="24"/>
          <w:szCs w:val="24"/>
          <w:lang w:val="en-GB"/>
        </w:rPr>
        <w:t xml:space="preserve"> </w:t>
      </w:r>
      <w:r w:rsidR="00817794" w:rsidRPr="003C5C29">
        <w:rPr>
          <w:rFonts w:ascii="Times New Roman" w:hAnsi="Times New Roman" w:cs="Times New Roman"/>
          <w:sz w:val="24"/>
          <w:szCs w:val="24"/>
          <w:lang w:val="en-GB"/>
        </w:rPr>
        <w:t xml:space="preserve">Understanding one another’s social geography, socialization, and social mobility is a prerequisite to appropriate responses. Unfortunately, in some of our </w:t>
      </w:r>
      <w:r w:rsidR="00817794" w:rsidRPr="00B82FF1">
        <w:rPr>
          <w:rFonts w:ascii="Times New Roman" w:hAnsi="Times New Roman" w:cs="Times New Roman"/>
          <w:sz w:val="24"/>
          <w:szCs w:val="24"/>
          <w:lang w:val="en-GB"/>
        </w:rPr>
        <w:t>communities, members know less about their confreres, despite living with them for decades, than they do about celebrities and politicians, and their Facebook “friends”!</w:t>
      </w:r>
    </w:p>
    <w:p w14:paraId="10CB32DF" w14:textId="67A780AE" w:rsidR="00817794" w:rsidRPr="00C47C1F" w:rsidRDefault="00817794" w:rsidP="00966BEC">
      <w:pPr>
        <w:rPr>
          <w:rFonts w:ascii="Times New Roman" w:hAnsi="Times New Roman" w:cs="Times New Roman"/>
          <w:i/>
          <w:sz w:val="24"/>
          <w:szCs w:val="24"/>
          <w:lang w:val="en-GB"/>
        </w:rPr>
      </w:pPr>
      <w:r w:rsidRPr="00C47C1F">
        <w:rPr>
          <w:rFonts w:ascii="Times New Roman" w:hAnsi="Times New Roman" w:cs="Times New Roman"/>
          <w:i/>
          <w:sz w:val="24"/>
          <w:szCs w:val="24"/>
          <w:lang w:val="en-GB"/>
        </w:rPr>
        <w:t>B</w:t>
      </w:r>
      <w:r w:rsidR="00673EF1" w:rsidRPr="00C47C1F">
        <w:rPr>
          <w:rFonts w:ascii="Times New Roman" w:hAnsi="Times New Roman" w:cs="Times New Roman"/>
          <w:i/>
          <w:sz w:val="24"/>
          <w:szCs w:val="24"/>
          <w:lang w:val="en-GB"/>
        </w:rPr>
        <w:t>ody tolerance</w:t>
      </w:r>
      <w:r w:rsidRPr="00C47C1F">
        <w:rPr>
          <w:rFonts w:ascii="Times New Roman" w:hAnsi="Times New Roman" w:cs="Times New Roman"/>
          <w:i/>
          <w:sz w:val="24"/>
          <w:szCs w:val="24"/>
          <w:lang w:val="en-GB"/>
        </w:rPr>
        <w:t>:</w:t>
      </w:r>
    </w:p>
    <w:p w14:paraId="2A4BC865" w14:textId="6B267E53" w:rsidR="003E47BC" w:rsidRPr="00B82FF1" w:rsidRDefault="003E47BC" w:rsidP="008415E0">
      <w:pPr>
        <w:ind w:firstLine="708"/>
        <w:jc w:val="both"/>
        <w:rPr>
          <w:rFonts w:ascii="Times New Roman" w:hAnsi="Times New Roman" w:cs="Times New Roman"/>
          <w:sz w:val="24"/>
          <w:szCs w:val="24"/>
          <w:lang w:val="en-GB"/>
        </w:rPr>
      </w:pPr>
      <w:r w:rsidRPr="00B82FF1">
        <w:rPr>
          <w:rFonts w:ascii="Times New Roman" w:hAnsi="Times New Roman" w:cs="Times New Roman"/>
          <w:sz w:val="24"/>
          <w:szCs w:val="24"/>
          <w:lang w:val="en-GB"/>
        </w:rPr>
        <w:t>Body tolerance describes the culturally diverse ways people treat and display their bodies and interact with others.</w:t>
      </w:r>
      <w:r w:rsidR="00670A0C">
        <w:rPr>
          <w:rFonts w:ascii="Times New Roman" w:hAnsi="Times New Roman" w:cs="Times New Roman"/>
          <w:sz w:val="24"/>
          <w:szCs w:val="24"/>
          <w:lang w:val="en-GB"/>
        </w:rPr>
        <w:t xml:space="preserve"> This is very interesting!</w:t>
      </w:r>
      <w:r w:rsidRPr="00B82FF1">
        <w:rPr>
          <w:rFonts w:ascii="Times New Roman" w:hAnsi="Times New Roman" w:cs="Times New Roman"/>
          <w:sz w:val="24"/>
          <w:szCs w:val="24"/>
          <w:lang w:val="en-GB"/>
        </w:rPr>
        <w:t xml:space="preserve"> It contrasts different people’s comfort levels. Culturally diverse people in an intentional community must become mutually sensitive to what is appropriate dress or demeanour, interaction and affection.</w:t>
      </w:r>
      <w:r w:rsidR="00670A0C">
        <w:rPr>
          <w:rFonts w:ascii="Times New Roman" w:hAnsi="Times New Roman" w:cs="Times New Roman"/>
          <w:sz w:val="24"/>
          <w:szCs w:val="24"/>
          <w:lang w:val="en-GB"/>
        </w:rPr>
        <w:t xml:space="preserve"> Touching a person’s head, displaying the soles of one’s feet can be sources of great tension in an international community striving to be intercultural!</w:t>
      </w:r>
      <w:r w:rsidRPr="00B82FF1">
        <w:rPr>
          <w:rFonts w:ascii="Times New Roman" w:hAnsi="Times New Roman" w:cs="Times New Roman"/>
          <w:sz w:val="24"/>
          <w:szCs w:val="24"/>
          <w:lang w:val="en-GB"/>
        </w:rPr>
        <w:t xml:space="preserve"> Strange as it may seem, this idea of body tolerance is also an important consideration when it comes to the celebration of liturgy and prayer. Coming from a cold, northern climate</w:t>
      </w:r>
      <w:r w:rsidR="00670A0C">
        <w:rPr>
          <w:rFonts w:ascii="Times New Roman" w:hAnsi="Times New Roman" w:cs="Times New Roman"/>
          <w:sz w:val="24"/>
          <w:szCs w:val="24"/>
          <w:lang w:val="en-GB"/>
        </w:rPr>
        <w:t xml:space="preserve"> (Ireland)</w:t>
      </w:r>
      <w:r w:rsidR="004E3451" w:rsidRPr="00B82FF1">
        <w:rPr>
          <w:rFonts w:ascii="Times New Roman" w:hAnsi="Times New Roman" w:cs="Times New Roman"/>
          <w:sz w:val="24"/>
          <w:szCs w:val="24"/>
          <w:lang w:val="en-GB"/>
        </w:rPr>
        <w:t xml:space="preserve"> where liturgy is celebrated in a fairly short space of time behind closed doors,</w:t>
      </w:r>
      <w:r w:rsidR="00670A0C">
        <w:rPr>
          <w:rFonts w:ascii="Times New Roman" w:hAnsi="Times New Roman" w:cs="Times New Roman"/>
          <w:sz w:val="24"/>
          <w:szCs w:val="24"/>
          <w:lang w:val="en-GB"/>
        </w:rPr>
        <w:t xml:space="preserve"> (more often than not with little singing!)</w:t>
      </w:r>
      <w:r w:rsidR="004E3451" w:rsidRPr="00B82FF1">
        <w:rPr>
          <w:rFonts w:ascii="Times New Roman" w:hAnsi="Times New Roman" w:cs="Times New Roman"/>
          <w:sz w:val="24"/>
          <w:szCs w:val="24"/>
          <w:lang w:val="en-GB"/>
        </w:rPr>
        <w:t xml:space="preserve"> joining in the celebration of a liturgy in a tropical climate, often celebrated outdoors under the sun for an extended period of time and where body movement plays an important role was very often an endurance test</w:t>
      </w:r>
      <w:r w:rsidR="00670A0C">
        <w:rPr>
          <w:rFonts w:ascii="Times New Roman" w:hAnsi="Times New Roman" w:cs="Times New Roman"/>
          <w:sz w:val="24"/>
          <w:szCs w:val="24"/>
          <w:lang w:val="en-GB"/>
        </w:rPr>
        <w:t xml:space="preserve"> for me</w:t>
      </w:r>
      <w:r w:rsidR="00673EF1" w:rsidRPr="00B82FF1">
        <w:rPr>
          <w:rFonts w:ascii="Times New Roman" w:hAnsi="Times New Roman" w:cs="Times New Roman"/>
          <w:sz w:val="24"/>
          <w:szCs w:val="24"/>
          <w:lang w:val="en-GB"/>
        </w:rPr>
        <w:t xml:space="preserve">, and </w:t>
      </w:r>
      <w:r w:rsidR="00670A0C">
        <w:rPr>
          <w:rFonts w:ascii="Times New Roman" w:hAnsi="Times New Roman" w:cs="Times New Roman"/>
          <w:sz w:val="24"/>
          <w:szCs w:val="24"/>
          <w:lang w:val="en-GB"/>
        </w:rPr>
        <w:t>my “Irish” liturgical celebrations were occasions of frustration for those I lived with!</w:t>
      </w:r>
      <w:r w:rsidR="004E3451" w:rsidRPr="00B82FF1">
        <w:rPr>
          <w:rFonts w:ascii="Times New Roman" w:hAnsi="Times New Roman" w:cs="Times New Roman"/>
          <w:sz w:val="24"/>
          <w:szCs w:val="24"/>
          <w:lang w:val="en-GB"/>
        </w:rPr>
        <w:t xml:space="preserve"> In matters of common prayer</w:t>
      </w:r>
      <w:r w:rsidR="006C4DCD" w:rsidRPr="00B82FF1">
        <w:rPr>
          <w:rFonts w:ascii="Times New Roman" w:hAnsi="Times New Roman" w:cs="Times New Roman"/>
          <w:sz w:val="24"/>
          <w:szCs w:val="24"/>
          <w:lang w:val="en-GB"/>
        </w:rPr>
        <w:t>, liturgy, music or silence, movement and stillness, different comfort levels and tolerance, will constitute significant points of concern within an intercultural community.</w:t>
      </w:r>
    </w:p>
    <w:p w14:paraId="1A563900" w14:textId="52E3179E" w:rsidR="006C4DCD" w:rsidRPr="00324B44" w:rsidRDefault="00673EF1" w:rsidP="006C4DCD">
      <w:pPr>
        <w:rPr>
          <w:rFonts w:ascii="Times New Roman" w:hAnsi="Times New Roman" w:cs="Times New Roman"/>
          <w:i/>
          <w:iCs/>
          <w:sz w:val="24"/>
          <w:szCs w:val="24"/>
          <w:lang w:val="en-GB"/>
        </w:rPr>
      </w:pPr>
      <w:r w:rsidRPr="00324B44">
        <w:rPr>
          <w:rFonts w:ascii="Times New Roman" w:hAnsi="Times New Roman" w:cs="Times New Roman"/>
          <w:i/>
          <w:iCs/>
          <w:sz w:val="24"/>
          <w:szCs w:val="24"/>
          <w:lang w:val="en-GB"/>
        </w:rPr>
        <w:t>Health and sickness</w:t>
      </w:r>
      <w:r w:rsidR="006C4DCD" w:rsidRPr="00324B44">
        <w:rPr>
          <w:rFonts w:ascii="Times New Roman" w:hAnsi="Times New Roman" w:cs="Times New Roman"/>
          <w:i/>
          <w:iCs/>
          <w:sz w:val="24"/>
          <w:szCs w:val="24"/>
          <w:lang w:val="en-GB"/>
        </w:rPr>
        <w:t>:</w:t>
      </w:r>
    </w:p>
    <w:p w14:paraId="4C5CF0F2" w14:textId="3046A0E8" w:rsidR="006C4DCD" w:rsidRPr="00B82FF1" w:rsidRDefault="006C4DCD" w:rsidP="008415E0">
      <w:pPr>
        <w:ind w:firstLine="708"/>
        <w:jc w:val="both"/>
        <w:rPr>
          <w:rFonts w:ascii="Times New Roman" w:hAnsi="Times New Roman" w:cs="Times New Roman"/>
          <w:sz w:val="24"/>
          <w:szCs w:val="24"/>
          <w:lang w:val="en-GB"/>
        </w:rPr>
      </w:pPr>
      <w:r w:rsidRPr="00B82FF1">
        <w:rPr>
          <w:rFonts w:ascii="Times New Roman" w:hAnsi="Times New Roman" w:cs="Times New Roman"/>
          <w:sz w:val="24"/>
          <w:szCs w:val="24"/>
          <w:lang w:val="en-GB"/>
        </w:rPr>
        <w:t xml:space="preserve">Health and sickness are culturally coded. Many people from </w:t>
      </w:r>
      <w:r w:rsidR="00670A0C">
        <w:rPr>
          <w:rFonts w:ascii="Times New Roman" w:hAnsi="Times New Roman" w:cs="Times New Roman"/>
          <w:sz w:val="24"/>
          <w:szCs w:val="24"/>
          <w:lang w:val="en-GB"/>
        </w:rPr>
        <w:t>a contemporary</w:t>
      </w:r>
      <w:r w:rsidRPr="00B82FF1">
        <w:rPr>
          <w:rFonts w:ascii="Times New Roman" w:hAnsi="Times New Roman" w:cs="Times New Roman"/>
          <w:sz w:val="24"/>
          <w:szCs w:val="24"/>
          <w:lang w:val="en-GB"/>
        </w:rPr>
        <w:t xml:space="preserve"> northern hemisphere</w:t>
      </w:r>
      <w:r w:rsidR="00670A0C">
        <w:rPr>
          <w:rFonts w:ascii="Times New Roman" w:hAnsi="Times New Roman" w:cs="Times New Roman"/>
          <w:sz w:val="24"/>
          <w:szCs w:val="24"/>
          <w:lang w:val="en-GB"/>
        </w:rPr>
        <w:t xml:space="preserve"> </w:t>
      </w:r>
      <w:r w:rsidRPr="00B82FF1">
        <w:rPr>
          <w:rFonts w:ascii="Times New Roman" w:hAnsi="Times New Roman" w:cs="Times New Roman"/>
          <w:sz w:val="24"/>
          <w:szCs w:val="24"/>
          <w:lang w:val="en-GB"/>
        </w:rPr>
        <w:t>with highly developed health systems</w:t>
      </w:r>
      <w:r w:rsidR="00670A0C">
        <w:rPr>
          <w:rFonts w:ascii="Times New Roman" w:hAnsi="Times New Roman" w:cs="Times New Roman"/>
          <w:sz w:val="24"/>
          <w:szCs w:val="24"/>
          <w:lang w:val="en-GB"/>
        </w:rPr>
        <w:t>, like myself,</w:t>
      </w:r>
      <w:r w:rsidRPr="00B82FF1">
        <w:rPr>
          <w:rFonts w:ascii="Times New Roman" w:hAnsi="Times New Roman" w:cs="Times New Roman"/>
          <w:sz w:val="24"/>
          <w:szCs w:val="24"/>
          <w:lang w:val="en-GB"/>
        </w:rPr>
        <w:t xml:space="preserve"> rarely see a dead body, and serious sickness is understood to be a matter for hospital isolation for a medical or surgical solution before a rapid return to the community. But in many parts of the world, death and dying are constant visitors, sickness is attended domestically and medical/surgical solutions are rare. Rather than sickness isolating </w:t>
      </w:r>
      <w:r w:rsidR="00670A0C">
        <w:rPr>
          <w:rFonts w:ascii="Times New Roman" w:hAnsi="Times New Roman" w:cs="Times New Roman"/>
          <w:sz w:val="24"/>
          <w:szCs w:val="24"/>
          <w:lang w:val="en-GB"/>
        </w:rPr>
        <w:t xml:space="preserve">a </w:t>
      </w:r>
      <w:r w:rsidRPr="00B82FF1">
        <w:rPr>
          <w:rFonts w:ascii="Times New Roman" w:hAnsi="Times New Roman" w:cs="Times New Roman"/>
          <w:sz w:val="24"/>
          <w:szCs w:val="24"/>
          <w:lang w:val="en-GB"/>
        </w:rPr>
        <w:t>patient from</w:t>
      </w:r>
      <w:r w:rsidR="00670A0C">
        <w:rPr>
          <w:rFonts w:ascii="Times New Roman" w:hAnsi="Times New Roman" w:cs="Times New Roman"/>
          <w:sz w:val="24"/>
          <w:szCs w:val="24"/>
          <w:lang w:val="en-GB"/>
        </w:rPr>
        <w:t xml:space="preserve"> the</w:t>
      </w:r>
      <w:r w:rsidRPr="00B82FF1">
        <w:rPr>
          <w:rFonts w:ascii="Times New Roman" w:hAnsi="Times New Roman" w:cs="Times New Roman"/>
          <w:sz w:val="24"/>
          <w:szCs w:val="24"/>
          <w:lang w:val="en-GB"/>
        </w:rPr>
        <w:t xml:space="preserve"> family, it integrates them, and when death nears, family solidarity is critical, whatever the expense and distance involved. But many members of conventional religious communities</w:t>
      </w:r>
      <w:r w:rsidR="00670A0C">
        <w:rPr>
          <w:rFonts w:ascii="Times New Roman" w:hAnsi="Times New Roman" w:cs="Times New Roman"/>
          <w:sz w:val="24"/>
          <w:szCs w:val="24"/>
          <w:lang w:val="en-GB"/>
        </w:rPr>
        <w:t xml:space="preserve"> have</w:t>
      </w:r>
      <w:r w:rsidRPr="00B82FF1">
        <w:rPr>
          <w:rFonts w:ascii="Times New Roman" w:hAnsi="Times New Roman" w:cs="Times New Roman"/>
          <w:sz w:val="24"/>
          <w:szCs w:val="24"/>
          <w:lang w:val="en-GB"/>
        </w:rPr>
        <w:t xml:space="preserve"> had to make a real break with their families, </w:t>
      </w:r>
      <w:r w:rsidR="00670A0C">
        <w:rPr>
          <w:rFonts w:ascii="Times New Roman" w:hAnsi="Times New Roman" w:cs="Times New Roman"/>
          <w:sz w:val="24"/>
          <w:szCs w:val="24"/>
          <w:lang w:val="en-GB"/>
        </w:rPr>
        <w:t xml:space="preserve">have </w:t>
      </w:r>
      <w:r w:rsidRPr="00B82FF1">
        <w:rPr>
          <w:rFonts w:ascii="Times New Roman" w:hAnsi="Times New Roman" w:cs="Times New Roman"/>
          <w:sz w:val="24"/>
          <w:szCs w:val="24"/>
          <w:lang w:val="en-GB"/>
        </w:rPr>
        <w:t>had no further involvement with sick or dying relatives, and were prevented by distance, finances or rules from attending funerals or assisting with family needs.</w:t>
      </w:r>
      <w:r w:rsidR="00670A0C">
        <w:rPr>
          <w:rFonts w:ascii="Times New Roman" w:hAnsi="Times New Roman" w:cs="Times New Roman"/>
          <w:sz w:val="24"/>
          <w:szCs w:val="24"/>
          <w:lang w:val="en-GB"/>
        </w:rPr>
        <w:t xml:space="preserve"> </w:t>
      </w:r>
      <w:r w:rsidR="002B4EE8">
        <w:rPr>
          <w:rFonts w:ascii="Times New Roman" w:hAnsi="Times New Roman" w:cs="Times New Roman"/>
          <w:sz w:val="24"/>
          <w:szCs w:val="24"/>
          <w:lang w:val="en-GB"/>
        </w:rPr>
        <w:t>This can result in an experience of great hurt on the part of many confreres.</w:t>
      </w:r>
      <w:r w:rsidRPr="00B82FF1">
        <w:rPr>
          <w:rFonts w:ascii="Times New Roman" w:hAnsi="Times New Roman" w:cs="Times New Roman"/>
          <w:sz w:val="24"/>
          <w:szCs w:val="24"/>
          <w:lang w:val="en-GB"/>
        </w:rPr>
        <w:t xml:space="preserve"> Intercultural living demands a radical rethinking of what is appropriate or demanded in justice, relative to each member personally and to their respective families.</w:t>
      </w:r>
    </w:p>
    <w:p w14:paraId="4526FE4A" w14:textId="2CCA0DEA" w:rsidR="006C4DCD" w:rsidRPr="00324B44" w:rsidRDefault="006C4DCD" w:rsidP="006C4DCD">
      <w:pPr>
        <w:rPr>
          <w:rFonts w:ascii="Times New Roman" w:hAnsi="Times New Roman" w:cs="Times New Roman"/>
          <w:i/>
          <w:iCs/>
          <w:sz w:val="24"/>
          <w:szCs w:val="24"/>
          <w:lang w:val="en-GB"/>
        </w:rPr>
      </w:pPr>
      <w:r w:rsidRPr="00324B44">
        <w:rPr>
          <w:rFonts w:ascii="Times New Roman" w:hAnsi="Times New Roman" w:cs="Times New Roman"/>
          <w:i/>
          <w:iCs/>
          <w:sz w:val="24"/>
          <w:szCs w:val="24"/>
          <w:lang w:val="en-GB"/>
        </w:rPr>
        <w:t>T</w:t>
      </w:r>
      <w:r w:rsidR="00673EF1" w:rsidRPr="00324B44">
        <w:rPr>
          <w:rFonts w:ascii="Times New Roman" w:hAnsi="Times New Roman" w:cs="Times New Roman"/>
          <w:i/>
          <w:iCs/>
          <w:sz w:val="24"/>
          <w:szCs w:val="24"/>
          <w:lang w:val="en-GB"/>
        </w:rPr>
        <w:t>ime and Space</w:t>
      </w:r>
      <w:r w:rsidRPr="00324B44">
        <w:rPr>
          <w:rFonts w:ascii="Times New Roman" w:hAnsi="Times New Roman" w:cs="Times New Roman"/>
          <w:i/>
          <w:iCs/>
          <w:sz w:val="24"/>
          <w:szCs w:val="24"/>
          <w:lang w:val="en-GB"/>
        </w:rPr>
        <w:t>:</w:t>
      </w:r>
    </w:p>
    <w:p w14:paraId="249453E6" w14:textId="3603159F" w:rsidR="006C4DCD" w:rsidRPr="00B82FF1" w:rsidRDefault="006C4DCD" w:rsidP="008415E0">
      <w:pPr>
        <w:ind w:firstLine="708"/>
        <w:jc w:val="both"/>
        <w:rPr>
          <w:rFonts w:ascii="Times New Roman" w:hAnsi="Times New Roman" w:cs="Times New Roman"/>
          <w:sz w:val="24"/>
          <w:szCs w:val="24"/>
          <w:lang w:val="en-GB"/>
        </w:rPr>
      </w:pPr>
      <w:r w:rsidRPr="00B82FF1">
        <w:rPr>
          <w:rFonts w:ascii="Times New Roman" w:hAnsi="Times New Roman" w:cs="Times New Roman"/>
          <w:sz w:val="24"/>
          <w:szCs w:val="24"/>
          <w:lang w:val="en-GB"/>
        </w:rPr>
        <w:t xml:space="preserve">Attitudes to time and space are so culturally variable that any group of diverse people will need to address them explicitly. We have all heard pejorative references – by people enslaved by clock or watch – to Filipino time of Mexican time, but clock-watching can also produce hypertension, frustration and intolerance. Think again of those open-ended timeless Sunday liturgies of African communities, compared to the clock-ruled, time-starved, and rushed liturgies in other places. In many cultures, time is a gift, to be used freely without reference to chronology, while in others it is a scarce resource, treated as a commodity and with the very same vocabulary as we use for commercial transactions: we say that time can be saved or spent, gained or lost, and even wasted. When daily life is structured by the clock, there is little time left over for spontaneity, creativity or simple availability. </w:t>
      </w:r>
      <w:r w:rsidRPr="00B82FF1">
        <w:rPr>
          <w:rFonts w:ascii="Times New Roman" w:hAnsi="Times New Roman" w:cs="Times New Roman"/>
          <w:sz w:val="24"/>
          <w:szCs w:val="24"/>
          <w:lang w:val="en-GB"/>
        </w:rPr>
        <w:lastRenderedPageBreak/>
        <w:t>Intercultural living calls us to address the use (and abuse) of time. And as with time, so with space: attitudes to space – personal space, open-space, private space, common space, sacred space – are not simply whimsical but culturally shaped.</w:t>
      </w:r>
      <w:r w:rsidR="002B4EE8">
        <w:rPr>
          <w:rFonts w:ascii="Times New Roman" w:hAnsi="Times New Roman" w:cs="Times New Roman"/>
          <w:sz w:val="24"/>
          <w:szCs w:val="24"/>
          <w:lang w:val="en-GB"/>
        </w:rPr>
        <w:t xml:space="preserve"> In the formation community in Davao City, Philippines, this was often an issue.</w:t>
      </w:r>
      <w:r w:rsidRPr="00B82FF1">
        <w:rPr>
          <w:rFonts w:ascii="Times New Roman" w:hAnsi="Times New Roman" w:cs="Times New Roman"/>
          <w:sz w:val="24"/>
          <w:szCs w:val="24"/>
          <w:lang w:val="en-GB"/>
        </w:rPr>
        <w:t xml:space="preserve"> In an intercultural community, space must be carefully negotiated, and not without some discomfort or pain, and certainly requiring compromise. </w:t>
      </w:r>
    </w:p>
    <w:p w14:paraId="39DF2D00" w14:textId="77777777" w:rsidR="006C4DCD" w:rsidRPr="00324B44" w:rsidRDefault="006C4DCD" w:rsidP="006C4DCD">
      <w:pPr>
        <w:rPr>
          <w:rFonts w:ascii="Times New Roman" w:hAnsi="Times New Roman" w:cs="Times New Roman"/>
          <w:b/>
          <w:bCs/>
          <w:sz w:val="24"/>
          <w:szCs w:val="24"/>
          <w:lang w:val="en-GB"/>
        </w:rPr>
      </w:pPr>
      <w:r w:rsidRPr="00324B44">
        <w:rPr>
          <w:rFonts w:ascii="Times New Roman" w:hAnsi="Times New Roman" w:cs="Times New Roman"/>
          <w:b/>
          <w:bCs/>
          <w:sz w:val="24"/>
          <w:szCs w:val="24"/>
          <w:lang w:val="en-GB"/>
        </w:rPr>
        <w:t>Clarifying the Challenge</w:t>
      </w:r>
    </w:p>
    <w:p w14:paraId="41CE22A8" w14:textId="49B4BFC1" w:rsidR="006C4DCD" w:rsidRPr="00B82FF1" w:rsidRDefault="006C4DCD" w:rsidP="008415E0">
      <w:pPr>
        <w:ind w:firstLine="708"/>
        <w:jc w:val="both"/>
        <w:rPr>
          <w:rFonts w:ascii="Times New Roman" w:hAnsi="Times New Roman" w:cs="Times New Roman"/>
          <w:sz w:val="24"/>
          <w:szCs w:val="24"/>
          <w:lang w:val="en-GB"/>
        </w:rPr>
      </w:pPr>
      <w:r w:rsidRPr="00B82FF1">
        <w:rPr>
          <w:rFonts w:ascii="Times New Roman" w:hAnsi="Times New Roman" w:cs="Times New Roman"/>
          <w:sz w:val="24"/>
          <w:szCs w:val="24"/>
          <w:lang w:val="en-GB"/>
        </w:rPr>
        <w:t>Ethnocentrism is a fact of life – we cannot deny it</w:t>
      </w:r>
      <w:r w:rsidR="001665A5" w:rsidRPr="00B82FF1">
        <w:rPr>
          <w:rFonts w:ascii="Times New Roman" w:hAnsi="Times New Roman" w:cs="Times New Roman"/>
          <w:sz w:val="24"/>
          <w:szCs w:val="24"/>
          <w:lang w:val="en-GB"/>
        </w:rPr>
        <w:t xml:space="preserve"> – it is part of us</w:t>
      </w:r>
      <w:r w:rsidRPr="00B82FF1">
        <w:rPr>
          <w:rFonts w:ascii="Times New Roman" w:hAnsi="Times New Roman" w:cs="Times New Roman"/>
          <w:sz w:val="24"/>
          <w:szCs w:val="24"/>
          <w:lang w:val="en-GB"/>
        </w:rPr>
        <w:t xml:space="preserve">: we see and interpret through culturally-conditioned eyes. It is immoral only when we inflict our own perspective on others as the only true perspective. We are all ethnocentric, but with maturity and training we can identify this and act accordingly. An ethnocentric bias judges other peoples and worlds to be inferior reflections of one’s own. The ‘other’ then becomes the problem – to be avoided, demeaned, attacked or even converted. Intercultural living challenges our ethnocentrism – which should gradually erode through our exposure to other ways of living. </w:t>
      </w:r>
      <w:r w:rsidRPr="00B82FF1">
        <w:rPr>
          <w:rFonts w:ascii="Times New Roman" w:hAnsi="Times New Roman" w:cs="Times New Roman"/>
          <w:sz w:val="24"/>
          <w:szCs w:val="24"/>
          <w:u w:val="single"/>
          <w:lang w:val="en-GB"/>
        </w:rPr>
        <w:t xml:space="preserve">The challenge is to create a new culture </w:t>
      </w:r>
      <w:r w:rsidR="001665A5" w:rsidRPr="00B82FF1">
        <w:rPr>
          <w:rFonts w:ascii="Times New Roman" w:hAnsi="Times New Roman" w:cs="Times New Roman"/>
          <w:sz w:val="24"/>
          <w:szCs w:val="24"/>
          <w:u w:val="single"/>
          <w:lang w:val="en-GB"/>
        </w:rPr>
        <w:t>by integrating</w:t>
      </w:r>
      <w:r w:rsidRPr="00B82FF1">
        <w:rPr>
          <w:rFonts w:ascii="Times New Roman" w:hAnsi="Times New Roman" w:cs="Times New Roman"/>
          <w:sz w:val="24"/>
          <w:szCs w:val="24"/>
          <w:u w:val="single"/>
          <w:lang w:val="en-GB"/>
        </w:rPr>
        <w:t xml:space="preserve"> the constituent cultures of each member</w:t>
      </w:r>
      <w:r w:rsidR="002B4EE8">
        <w:rPr>
          <w:rFonts w:ascii="Times New Roman" w:hAnsi="Times New Roman" w:cs="Times New Roman"/>
          <w:sz w:val="24"/>
          <w:szCs w:val="24"/>
          <w:u w:val="single"/>
          <w:lang w:val="en-GB"/>
        </w:rPr>
        <w:t xml:space="preserve"> (and here I refer to the culture of a person’s country of origin but also the culture of the Redemptorist Unit of origin)</w:t>
      </w:r>
      <w:r w:rsidRPr="00B82FF1">
        <w:rPr>
          <w:rFonts w:ascii="Times New Roman" w:hAnsi="Times New Roman" w:cs="Times New Roman"/>
          <w:sz w:val="24"/>
          <w:szCs w:val="24"/>
          <w:u w:val="single"/>
          <w:lang w:val="en-GB"/>
        </w:rPr>
        <w:t>, so that there is no longer and ‘us’/’them’ opposition</w:t>
      </w:r>
      <w:r w:rsidRPr="00B82FF1">
        <w:rPr>
          <w:rFonts w:ascii="Times New Roman" w:hAnsi="Times New Roman" w:cs="Times New Roman"/>
          <w:sz w:val="24"/>
          <w:szCs w:val="24"/>
          <w:lang w:val="en-GB"/>
        </w:rPr>
        <w:t>. But in practice this is often undermined – how?</w:t>
      </w:r>
    </w:p>
    <w:p w14:paraId="1C144FB7" w14:textId="439465D2" w:rsidR="006C4DCD" w:rsidRPr="00B82FF1" w:rsidRDefault="006C4DCD" w:rsidP="008415E0">
      <w:pPr>
        <w:ind w:firstLine="708"/>
        <w:jc w:val="both"/>
        <w:rPr>
          <w:rFonts w:ascii="Times New Roman" w:hAnsi="Times New Roman" w:cs="Times New Roman"/>
          <w:sz w:val="24"/>
          <w:szCs w:val="24"/>
          <w:lang w:val="en-GB"/>
        </w:rPr>
      </w:pPr>
      <w:r w:rsidRPr="00B82FF1">
        <w:rPr>
          <w:rFonts w:ascii="Times New Roman" w:hAnsi="Times New Roman" w:cs="Times New Roman"/>
          <w:sz w:val="24"/>
          <w:szCs w:val="24"/>
          <w:lang w:val="en-GB"/>
        </w:rPr>
        <w:t xml:space="preserve">God’s idea of community – from the mythical Genesis story to the historical community of the first disciples, and down to our own day – is one of </w:t>
      </w:r>
      <w:r w:rsidRPr="00B82FF1">
        <w:rPr>
          <w:rFonts w:ascii="Times New Roman" w:hAnsi="Times New Roman" w:cs="Times New Roman"/>
          <w:sz w:val="24"/>
          <w:szCs w:val="24"/>
          <w:u w:val="single"/>
          <w:lang w:val="en-GB"/>
        </w:rPr>
        <w:t>radical inclusion and radical equality</w:t>
      </w:r>
      <w:r w:rsidRPr="00B82FF1">
        <w:rPr>
          <w:rFonts w:ascii="Times New Roman" w:hAnsi="Times New Roman" w:cs="Times New Roman"/>
          <w:sz w:val="24"/>
          <w:szCs w:val="24"/>
          <w:lang w:val="en-GB"/>
        </w:rPr>
        <w:t xml:space="preserve">, made explicit by Jesus. But while God wants to unite, every culture is limited by a perverse tendency to stratify, separate, diminish and exclude; no human society is in fact radically inclusive or egalitarian. Every attempt to form an inclusive community of ‘we’ – in Eden and in the numerous subsequent Utopian communities – very soon results in alienation or the creation of hierarchy, or drives a wedge between people: every original inclusive community of WE becomes polarized into US and THEM. This was the situation Jesus encountered. The Letter to the Ephesians describes humanity’s self-inflicted wound and the Jesus solution. The author describes the polarized world of Jews (us) and Gentiles (them), and God’s plan to reconcile humanity to itself and to God as an </w:t>
      </w:r>
      <w:r w:rsidRPr="00B82FF1">
        <w:rPr>
          <w:rFonts w:ascii="Times New Roman" w:hAnsi="Times New Roman" w:cs="Times New Roman"/>
          <w:sz w:val="24"/>
          <w:szCs w:val="24"/>
          <w:u w:val="single"/>
          <w:lang w:val="en-GB"/>
        </w:rPr>
        <w:t>ALL-INCLUSIVE ‘WE’</w:t>
      </w:r>
      <w:r w:rsidRPr="00B82FF1">
        <w:rPr>
          <w:rFonts w:ascii="Times New Roman" w:hAnsi="Times New Roman" w:cs="Times New Roman"/>
          <w:sz w:val="24"/>
          <w:szCs w:val="24"/>
          <w:lang w:val="en-GB"/>
        </w:rPr>
        <w:t>.</w:t>
      </w:r>
    </w:p>
    <w:p w14:paraId="5242DA4C" w14:textId="7977CD92" w:rsidR="006C4DCD" w:rsidRPr="00B82FF1" w:rsidRDefault="006C4DCD" w:rsidP="008415E0">
      <w:pPr>
        <w:ind w:left="708"/>
        <w:jc w:val="both"/>
        <w:rPr>
          <w:rFonts w:ascii="Times New Roman" w:hAnsi="Times New Roman" w:cs="Times New Roman"/>
          <w:i/>
          <w:iCs/>
          <w:sz w:val="24"/>
          <w:szCs w:val="24"/>
          <w:lang w:val="en-GB"/>
        </w:rPr>
      </w:pPr>
      <w:r w:rsidRPr="00B82FF1">
        <w:rPr>
          <w:rFonts w:ascii="Times New Roman" w:hAnsi="Times New Roman" w:cs="Times New Roman"/>
          <w:i/>
          <w:iCs/>
          <w:sz w:val="24"/>
          <w:szCs w:val="24"/>
          <w:lang w:val="en-GB"/>
        </w:rPr>
        <w:t>But now in Christ Jesus, you who were far off have been brought near by the blood of Christ. For H</w:t>
      </w:r>
      <w:r w:rsidR="001665A5" w:rsidRPr="00B82FF1">
        <w:rPr>
          <w:rFonts w:ascii="Times New Roman" w:hAnsi="Times New Roman" w:cs="Times New Roman"/>
          <w:i/>
          <w:iCs/>
          <w:sz w:val="24"/>
          <w:szCs w:val="24"/>
          <w:lang w:val="en-GB"/>
        </w:rPr>
        <w:t>e</w:t>
      </w:r>
      <w:r w:rsidRPr="00B82FF1">
        <w:rPr>
          <w:rFonts w:ascii="Times New Roman" w:hAnsi="Times New Roman" w:cs="Times New Roman"/>
          <w:i/>
          <w:iCs/>
          <w:sz w:val="24"/>
          <w:szCs w:val="24"/>
          <w:lang w:val="en-GB"/>
        </w:rPr>
        <w:t xml:space="preserve"> is the peace between us, and H</w:t>
      </w:r>
      <w:r w:rsidR="001665A5" w:rsidRPr="00B82FF1">
        <w:rPr>
          <w:rFonts w:ascii="Times New Roman" w:hAnsi="Times New Roman" w:cs="Times New Roman"/>
          <w:i/>
          <w:iCs/>
          <w:sz w:val="24"/>
          <w:szCs w:val="24"/>
          <w:lang w:val="en-GB"/>
        </w:rPr>
        <w:t>e</w:t>
      </w:r>
      <w:r w:rsidRPr="00B82FF1">
        <w:rPr>
          <w:rFonts w:ascii="Times New Roman" w:hAnsi="Times New Roman" w:cs="Times New Roman"/>
          <w:i/>
          <w:iCs/>
          <w:sz w:val="24"/>
          <w:szCs w:val="24"/>
          <w:lang w:val="en-GB"/>
        </w:rPr>
        <w:t xml:space="preserve"> has made the two into one and broken down the barrier which used to keep them apart, actually destroying in his </w:t>
      </w:r>
      <w:r w:rsidR="008E60F7" w:rsidRPr="00B82FF1">
        <w:rPr>
          <w:rFonts w:ascii="Times New Roman" w:hAnsi="Times New Roman" w:cs="Times New Roman"/>
          <w:i/>
          <w:iCs/>
          <w:sz w:val="24"/>
          <w:szCs w:val="24"/>
          <w:lang w:val="en-GB"/>
        </w:rPr>
        <w:t>own</w:t>
      </w:r>
      <w:r w:rsidRPr="00B82FF1">
        <w:rPr>
          <w:rFonts w:ascii="Times New Roman" w:hAnsi="Times New Roman" w:cs="Times New Roman"/>
          <w:i/>
          <w:iCs/>
          <w:sz w:val="24"/>
          <w:szCs w:val="24"/>
          <w:lang w:val="en-GB"/>
        </w:rPr>
        <w:t xml:space="preserve"> person the hostility between us (2:13-14).</w:t>
      </w:r>
    </w:p>
    <w:p w14:paraId="69BD8600" w14:textId="28839208" w:rsidR="006C4DCD" w:rsidRPr="00B82FF1" w:rsidRDefault="006C4DCD" w:rsidP="008415E0">
      <w:pPr>
        <w:ind w:firstLine="708"/>
        <w:jc w:val="both"/>
        <w:rPr>
          <w:rFonts w:ascii="Times New Roman" w:hAnsi="Times New Roman" w:cs="Times New Roman"/>
          <w:sz w:val="24"/>
          <w:szCs w:val="24"/>
          <w:lang w:val="en-GB"/>
        </w:rPr>
      </w:pPr>
      <w:r w:rsidRPr="00B82FF1">
        <w:rPr>
          <w:rFonts w:ascii="Times New Roman" w:hAnsi="Times New Roman" w:cs="Times New Roman"/>
          <w:sz w:val="24"/>
          <w:szCs w:val="24"/>
          <w:lang w:val="en-GB"/>
        </w:rPr>
        <w:t xml:space="preserve">This is a </w:t>
      </w:r>
      <w:r w:rsidR="008E60F7" w:rsidRPr="00B82FF1">
        <w:rPr>
          <w:rFonts w:ascii="Times New Roman" w:hAnsi="Times New Roman" w:cs="Times New Roman"/>
          <w:sz w:val="24"/>
          <w:szCs w:val="24"/>
          <w:lang w:val="en-GB"/>
        </w:rPr>
        <w:t>wonderful</w:t>
      </w:r>
      <w:r w:rsidRPr="00B82FF1">
        <w:rPr>
          <w:rFonts w:ascii="Times New Roman" w:hAnsi="Times New Roman" w:cs="Times New Roman"/>
          <w:sz w:val="24"/>
          <w:szCs w:val="24"/>
          <w:lang w:val="en-GB"/>
        </w:rPr>
        <w:t xml:space="preserve"> articulation of Jesus’ radical plan for humanity. Pauline writings also declare three times that there is henceforth to be no moral </w:t>
      </w:r>
      <w:r w:rsidR="001665A5" w:rsidRPr="00B82FF1">
        <w:rPr>
          <w:rFonts w:ascii="Times New Roman" w:hAnsi="Times New Roman" w:cs="Times New Roman"/>
          <w:sz w:val="24"/>
          <w:szCs w:val="24"/>
          <w:u w:val="single"/>
          <w:lang w:val="en-GB"/>
        </w:rPr>
        <w:t>distinction</w:t>
      </w:r>
      <w:r w:rsidRPr="00B82FF1">
        <w:rPr>
          <w:rFonts w:ascii="Times New Roman" w:hAnsi="Times New Roman" w:cs="Times New Roman"/>
          <w:sz w:val="24"/>
          <w:szCs w:val="24"/>
          <w:u w:val="single"/>
          <w:lang w:val="en-GB"/>
        </w:rPr>
        <w:t xml:space="preserve"> </w:t>
      </w:r>
      <w:r w:rsidRPr="00B82FF1">
        <w:rPr>
          <w:rFonts w:ascii="Times New Roman" w:hAnsi="Times New Roman" w:cs="Times New Roman"/>
          <w:sz w:val="24"/>
          <w:szCs w:val="24"/>
          <w:lang w:val="en-GB"/>
        </w:rPr>
        <w:t xml:space="preserve">or political </w:t>
      </w:r>
      <w:r w:rsidR="001665A5" w:rsidRPr="00B82FF1">
        <w:rPr>
          <w:rFonts w:ascii="Times New Roman" w:hAnsi="Times New Roman" w:cs="Times New Roman"/>
          <w:sz w:val="24"/>
          <w:szCs w:val="24"/>
          <w:u w:val="single"/>
          <w:lang w:val="en-GB"/>
        </w:rPr>
        <w:t>division</w:t>
      </w:r>
      <w:r w:rsidRPr="00B82FF1">
        <w:rPr>
          <w:rFonts w:ascii="Times New Roman" w:hAnsi="Times New Roman" w:cs="Times New Roman"/>
          <w:sz w:val="24"/>
          <w:szCs w:val="24"/>
          <w:u w:val="single"/>
          <w:lang w:val="en-GB"/>
        </w:rPr>
        <w:t xml:space="preserve"> </w:t>
      </w:r>
      <w:r w:rsidRPr="00B82FF1">
        <w:rPr>
          <w:rFonts w:ascii="Times New Roman" w:hAnsi="Times New Roman" w:cs="Times New Roman"/>
          <w:sz w:val="24"/>
          <w:szCs w:val="24"/>
          <w:lang w:val="en-GB"/>
        </w:rPr>
        <w:t xml:space="preserve">erected on the obvious </w:t>
      </w:r>
      <w:r w:rsidR="001665A5" w:rsidRPr="00B82FF1">
        <w:rPr>
          <w:rFonts w:ascii="Times New Roman" w:hAnsi="Times New Roman" w:cs="Times New Roman"/>
          <w:sz w:val="24"/>
          <w:szCs w:val="24"/>
          <w:u w:val="single"/>
          <w:lang w:val="en-GB"/>
        </w:rPr>
        <w:t>differences</w:t>
      </w:r>
      <w:r w:rsidRPr="00B82FF1">
        <w:rPr>
          <w:rFonts w:ascii="Times New Roman" w:hAnsi="Times New Roman" w:cs="Times New Roman"/>
          <w:sz w:val="24"/>
          <w:szCs w:val="24"/>
          <w:lang w:val="en-GB"/>
        </w:rPr>
        <w:t xml:space="preserve"> between men and women, Jew and Greek, slave and free (Gal 3:28; Col 3:11; I Cor 12:13). This is the very vision that must be the foundation and justification for every attempt to build intercultural communities</w:t>
      </w:r>
      <w:r w:rsidR="001665A5" w:rsidRPr="00B82FF1">
        <w:rPr>
          <w:rFonts w:ascii="Times New Roman" w:hAnsi="Times New Roman" w:cs="Times New Roman"/>
          <w:sz w:val="24"/>
          <w:szCs w:val="24"/>
          <w:lang w:val="en-GB"/>
        </w:rPr>
        <w:t>.</w:t>
      </w:r>
      <w:r w:rsidRPr="00B82FF1">
        <w:rPr>
          <w:rFonts w:ascii="Times New Roman" w:hAnsi="Times New Roman" w:cs="Times New Roman"/>
          <w:sz w:val="24"/>
          <w:szCs w:val="24"/>
          <w:lang w:val="en-GB"/>
        </w:rPr>
        <w:t xml:space="preserve"> Jesus chose to become a person of the margins, a sociological and biblical ‘stranger’ rather than a person of power and influence. Influential people occupy central positions where power and authority lie. But Jesus chose the most effective way to encounter the people marginalized by circumstance and by society – society’s ‘them’ and ‘other’. Since the primary purpose of intercultural communities is greater commitment to the mission of Jesus, every member is called to kenotic living – self-emptying service of, and among, the least or the other. Given the strong cultural pressures we face today </w:t>
      </w:r>
      <w:r w:rsidR="001665A5" w:rsidRPr="00B82FF1">
        <w:rPr>
          <w:rFonts w:ascii="Times New Roman" w:hAnsi="Times New Roman" w:cs="Times New Roman"/>
          <w:sz w:val="24"/>
          <w:szCs w:val="24"/>
          <w:lang w:val="en-GB"/>
        </w:rPr>
        <w:t>(</w:t>
      </w:r>
      <w:r w:rsidRPr="00B82FF1">
        <w:rPr>
          <w:rFonts w:ascii="Times New Roman" w:hAnsi="Times New Roman" w:cs="Times New Roman"/>
          <w:sz w:val="24"/>
          <w:szCs w:val="24"/>
          <w:lang w:val="en-GB"/>
        </w:rPr>
        <w:t>and as religious we are no exception</w:t>
      </w:r>
      <w:r w:rsidR="001665A5" w:rsidRPr="00B82FF1">
        <w:rPr>
          <w:rFonts w:ascii="Times New Roman" w:hAnsi="Times New Roman" w:cs="Times New Roman"/>
          <w:sz w:val="24"/>
          <w:szCs w:val="24"/>
          <w:lang w:val="en-GB"/>
        </w:rPr>
        <w:t>)</w:t>
      </w:r>
      <w:r w:rsidRPr="00B82FF1">
        <w:rPr>
          <w:rFonts w:ascii="Times New Roman" w:hAnsi="Times New Roman" w:cs="Times New Roman"/>
          <w:sz w:val="24"/>
          <w:szCs w:val="24"/>
          <w:lang w:val="en-GB"/>
        </w:rPr>
        <w:t xml:space="preserve"> to achievement, advancement and social recognition, intercultural living stands as a bold invitation to a faith-based countercultural lifestyle.</w:t>
      </w:r>
    </w:p>
    <w:p w14:paraId="26CA9986" w14:textId="52D90F6D" w:rsidR="006C4DCD" w:rsidRPr="00B82FF1" w:rsidRDefault="006C4DCD" w:rsidP="008415E0">
      <w:pPr>
        <w:ind w:firstLine="708"/>
        <w:jc w:val="both"/>
        <w:rPr>
          <w:rFonts w:ascii="Times New Roman" w:hAnsi="Times New Roman" w:cs="Times New Roman"/>
          <w:sz w:val="24"/>
          <w:szCs w:val="24"/>
          <w:lang w:val="en-GB"/>
        </w:rPr>
      </w:pPr>
      <w:r w:rsidRPr="00B82FF1">
        <w:rPr>
          <w:rFonts w:ascii="Times New Roman" w:hAnsi="Times New Roman" w:cs="Times New Roman"/>
          <w:sz w:val="24"/>
          <w:szCs w:val="24"/>
          <w:lang w:val="en-GB"/>
        </w:rPr>
        <w:lastRenderedPageBreak/>
        <w:t>Good</w:t>
      </w:r>
      <w:r w:rsidR="002B4EE8">
        <w:rPr>
          <w:rFonts w:ascii="Times New Roman" w:hAnsi="Times New Roman" w:cs="Times New Roman"/>
          <w:sz w:val="24"/>
          <w:szCs w:val="24"/>
          <w:lang w:val="en-GB"/>
        </w:rPr>
        <w:t>-</w:t>
      </w:r>
      <w:r w:rsidRPr="00B82FF1">
        <w:rPr>
          <w:rFonts w:ascii="Times New Roman" w:hAnsi="Times New Roman" w:cs="Times New Roman"/>
          <w:sz w:val="24"/>
          <w:szCs w:val="24"/>
          <w:lang w:val="en-GB"/>
        </w:rPr>
        <w:t>will alone</w:t>
      </w:r>
      <w:r w:rsidR="008E60F7" w:rsidRPr="00B82FF1">
        <w:rPr>
          <w:rFonts w:ascii="Times New Roman" w:hAnsi="Times New Roman" w:cs="Times New Roman"/>
          <w:sz w:val="24"/>
          <w:szCs w:val="24"/>
          <w:lang w:val="en-GB"/>
        </w:rPr>
        <w:t>, however,</w:t>
      </w:r>
      <w:r w:rsidRPr="00B82FF1">
        <w:rPr>
          <w:rFonts w:ascii="Times New Roman" w:hAnsi="Times New Roman" w:cs="Times New Roman"/>
          <w:sz w:val="24"/>
          <w:szCs w:val="24"/>
          <w:lang w:val="en-GB"/>
        </w:rPr>
        <w:t xml:space="preserve"> is not enough. As we know, some would-be disciples of Jesus have been stumbling blocks rather than honest witnesses; good</w:t>
      </w:r>
      <w:r w:rsidR="002B4EE8">
        <w:rPr>
          <w:rFonts w:ascii="Times New Roman" w:hAnsi="Times New Roman" w:cs="Times New Roman"/>
          <w:sz w:val="24"/>
          <w:szCs w:val="24"/>
          <w:lang w:val="en-GB"/>
        </w:rPr>
        <w:t>-</w:t>
      </w:r>
      <w:r w:rsidRPr="00B82FF1">
        <w:rPr>
          <w:rFonts w:ascii="Times New Roman" w:hAnsi="Times New Roman" w:cs="Times New Roman"/>
          <w:sz w:val="24"/>
          <w:szCs w:val="24"/>
          <w:lang w:val="en-GB"/>
        </w:rPr>
        <w:t>will must be complemented and shaped by ongoing conversion.</w:t>
      </w:r>
    </w:p>
    <w:p w14:paraId="45707642" w14:textId="1C333A88" w:rsidR="006C4DCD" w:rsidRPr="00B82FF1" w:rsidRDefault="006C4DCD" w:rsidP="008415E0">
      <w:pPr>
        <w:ind w:firstLine="708"/>
        <w:jc w:val="both"/>
        <w:rPr>
          <w:rFonts w:ascii="Times New Roman" w:hAnsi="Times New Roman" w:cs="Times New Roman"/>
          <w:sz w:val="24"/>
          <w:szCs w:val="24"/>
          <w:lang w:val="en-GB"/>
        </w:rPr>
      </w:pPr>
      <w:r w:rsidRPr="00B82FF1">
        <w:rPr>
          <w:rFonts w:ascii="Times New Roman" w:hAnsi="Times New Roman" w:cs="Times New Roman"/>
          <w:sz w:val="24"/>
          <w:szCs w:val="24"/>
          <w:lang w:val="en-GB"/>
        </w:rPr>
        <w:t xml:space="preserve">An ‘intercultural project’ is not just a rational game-plan but a faith-driven and life-long undertaking. Faith may or may not motivate multinational companies or </w:t>
      </w:r>
      <w:r w:rsidR="001665A5" w:rsidRPr="00B82FF1">
        <w:rPr>
          <w:rFonts w:ascii="Times New Roman" w:hAnsi="Times New Roman" w:cs="Times New Roman"/>
          <w:sz w:val="24"/>
          <w:szCs w:val="24"/>
          <w:lang w:val="en-GB"/>
        </w:rPr>
        <w:t xml:space="preserve">groups of </w:t>
      </w:r>
      <w:r w:rsidRPr="00B82FF1">
        <w:rPr>
          <w:rFonts w:ascii="Times New Roman" w:hAnsi="Times New Roman" w:cs="Times New Roman"/>
          <w:sz w:val="24"/>
          <w:szCs w:val="24"/>
          <w:lang w:val="en-GB"/>
        </w:rPr>
        <w:t>volunteers, but it is the foundation of the life-project of every Christian disciple. As such, without mature faith-sharing, appropriate correction, reconciliation and mutual encouragement, the project will inevitably fail, as Pope Francis made explicit when talking to the Curia in 2014. We all know the corrosive effects of gossip and slander, or the basic lack of encouragement from peers and leaders.</w:t>
      </w:r>
    </w:p>
    <w:p w14:paraId="06758DE2" w14:textId="77777777" w:rsidR="006C4DCD" w:rsidRPr="00B82FF1" w:rsidRDefault="006C4DCD" w:rsidP="008415E0">
      <w:pPr>
        <w:ind w:firstLine="708"/>
        <w:jc w:val="both"/>
        <w:rPr>
          <w:rFonts w:ascii="Times New Roman" w:hAnsi="Times New Roman" w:cs="Times New Roman"/>
          <w:sz w:val="24"/>
          <w:szCs w:val="24"/>
          <w:lang w:val="en-GB"/>
        </w:rPr>
      </w:pPr>
      <w:r w:rsidRPr="00B82FF1">
        <w:rPr>
          <w:rFonts w:ascii="Times New Roman" w:hAnsi="Times New Roman" w:cs="Times New Roman"/>
          <w:sz w:val="24"/>
          <w:szCs w:val="24"/>
          <w:lang w:val="en-GB"/>
        </w:rPr>
        <w:t>And yet: even personal faith is insufficient unless supported by the actual fruit of people’s good intentions: the ongoing commitment to acquiring appropriate skills and virtue. Not that everyone must become super-efficient, but everyone must persevere in the effort – in learning the art of intercultural living, perseverance may be a better witness than expertise.</w:t>
      </w:r>
    </w:p>
    <w:p w14:paraId="79C14B87" w14:textId="04699410" w:rsidR="008E60F7" w:rsidRPr="00324B44" w:rsidRDefault="008E60F7" w:rsidP="008E60F7">
      <w:pPr>
        <w:rPr>
          <w:rFonts w:ascii="Times New Roman" w:hAnsi="Times New Roman" w:cs="Times New Roman"/>
          <w:b/>
          <w:bCs/>
          <w:sz w:val="24"/>
          <w:szCs w:val="24"/>
          <w:lang w:val="en-GB"/>
        </w:rPr>
      </w:pPr>
      <w:r w:rsidRPr="00324B44">
        <w:rPr>
          <w:rFonts w:ascii="Times New Roman" w:hAnsi="Times New Roman" w:cs="Times New Roman"/>
          <w:b/>
          <w:bCs/>
          <w:sz w:val="24"/>
          <w:szCs w:val="24"/>
          <w:lang w:val="en-GB"/>
        </w:rPr>
        <w:t>The Prospects</w:t>
      </w:r>
      <w:r w:rsidR="00324B44" w:rsidRPr="00324B44">
        <w:rPr>
          <w:rFonts w:ascii="Times New Roman" w:hAnsi="Times New Roman" w:cs="Times New Roman"/>
          <w:b/>
          <w:bCs/>
          <w:sz w:val="24"/>
          <w:szCs w:val="24"/>
          <w:lang w:val="en-GB"/>
        </w:rPr>
        <w:t>:</w:t>
      </w:r>
    </w:p>
    <w:p w14:paraId="077B80D8" w14:textId="7841306F" w:rsidR="008E60F7" w:rsidRPr="00B82FF1" w:rsidRDefault="001665A5" w:rsidP="008415E0">
      <w:pPr>
        <w:ind w:firstLine="708"/>
        <w:jc w:val="both"/>
        <w:rPr>
          <w:rFonts w:ascii="Times New Roman" w:hAnsi="Times New Roman" w:cs="Times New Roman"/>
          <w:sz w:val="24"/>
          <w:szCs w:val="24"/>
          <w:lang w:val="en-GB"/>
        </w:rPr>
      </w:pPr>
      <w:r w:rsidRPr="00B82FF1">
        <w:rPr>
          <w:rFonts w:ascii="Times New Roman" w:hAnsi="Times New Roman" w:cs="Times New Roman"/>
          <w:sz w:val="24"/>
          <w:szCs w:val="24"/>
          <w:lang w:val="en-GB"/>
        </w:rPr>
        <w:t>I</w:t>
      </w:r>
      <w:r w:rsidR="008E60F7" w:rsidRPr="00B82FF1">
        <w:rPr>
          <w:rFonts w:ascii="Times New Roman" w:hAnsi="Times New Roman" w:cs="Times New Roman"/>
          <w:sz w:val="24"/>
          <w:szCs w:val="24"/>
          <w:u w:val="single"/>
          <w:lang w:val="en-GB"/>
        </w:rPr>
        <w:t>ntercultural living is not the mobilization of an international work-force</w:t>
      </w:r>
      <w:r w:rsidR="008E60F7" w:rsidRPr="00B82FF1">
        <w:rPr>
          <w:rFonts w:ascii="Times New Roman" w:hAnsi="Times New Roman" w:cs="Times New Roman"/>
          <w:sz w:val="24"/>
          <w:szCs w:val="24"/>
          <w:lang w:val="en-GB"/>
        </w:rPr>
        <w:t xml:space="preserve"> but a </w:t>
      </w:r>
      <w:r w:rsidR="008E60F7" w:rsidRPr="00B82FF1">
        <w:rPr>
          <w:rFonts w:ascii="Times New Roman" w:hAnsi="Times New Roman" w:cs="Times New Roman"/>
          <w:sz w:val="24"/>
          <w:szCs w:val="24"/>
          <w:u w:val="single"/>
          <w:lang w:val="en-GB"/>
        </w:rPr>
        <w:t>faith-based commitment to the vision of Jesus</w:t>
      </w:r>
      <w:r w:rsidR="008E60F7" w:rsidRPr="00B82FF1">
        <w:rPr>
          <w:rFonts w:ascii="Times New Roman" w:hAnsi="Times New Roman" w:cs="Times New Roman"/>
          <w:sz w:val="24"/>
          <w:szCs w:val="24"/>
          <w:lang w:val="en-GB"/>
        </w:rPr>
        <w:t xml:space="preserve">. It is an opportunity and a grace. Not everyone need be young and active – the moral support of those who are less active is of incalculable value; but a polarized group is self-defeating. Intercultural living is not a ‘natural’ arrangement, though it is possible in a </w:t>
      </w:r>
      <w:r w:rsidR="008E60F7" w:rsidRPr="00B82FF1">
        <w:rPr>
          <w:rFonts w:ascii="Times New Roman" w:hAnsi="Times New Roman" w:cs="Times New Roman"/>
          <w:i/>
          <w:iCs/>
          <w:sz w:val="24"/>
          <w:szCs w:val="24"/>
          <w:lang w:val="en-GB"/>
        </w:rPr>
        <w:t xml:space="preserve">supernatural </w:t>
      </w:r>
      <w:r w:rsidR="008E60F7" w:rsidRPr="00B82FF1">
        <w:rPr>
          <w:rFonts w:ascii="Times New Roman" w:hAnsi="Times New Roman" w:cs="Times New Roman"/>
          <w:sz w:val="24"/>
          <w:szCs w:val="24"/>
          <w:lang w:val="en-GB"/>
        </w:rPr>
        <w:t>context. Diplomacy, compromise, and a common vision must inspire a common effort and provide appropriate means to sustain it.</w:t>
      </w:r>
      <w:r w:rsidRPr="00B82FF1">
        <w:rPr>
          <w:rFonts w:ascii="Times New Roman" w:hAnsi="Times New Roman" w:cs="Times New Roman"/>
          <w:sz w:val="24"/>
          <w:szCs w:val="24"/>
          <w:lang w:val="en-GB"/>
        </w:rPr>
        <w:t xml:space="preserve"> This is where the Plan of Community Life, called for by the 25</w:t>
      </w:r>
      <w:r w:rsidRPr="00B82FF1">
        <w:rPr>
          <w:rFonts w:ascii="Times New Roman" w:hAnsi="Times New Roman" w:cs="Times New Roman"/>
          <w:sz w:val="24"/>
          <w:szCs w:val="24"/>
          <w:vertAlign w:val="superscript"/>
          <w:lang w:val="en-GB"/>
        </w:rPr>
        <w:t>th</w:t>
      </w:r>
      <w:r w:rsidRPr="00B82FF1">
        <w:rPr>
          <w:rFonts w:ascii="Times New Roman" w:hAnsi="Times New Roman" w:cs="Times New Roman"/>
          <w:sz w:val="24"/>
          <w:szCs w:val="24"/>
          <w:lang w:val="en-GB"/>
        </w:rPr>
        <w:t xml:space="preserve"> General Chapter for every community, plays a vital role. </w:t>
      </w:r>
      <w:r w:rsidR="008E60F7" w:rsidRPr="00B82FF1">
        <w:rPr>
          <w:rFonts w:ascii="Times New Roman" w:hAnsi="Times New Roman" w:cs="Times New Roman"/>
          <w:sz w:val="24"/>
          <w:szCs w:val="24"/>
          <w:lang w:val="en-GB"/>
        </w:rPr>
        <w:t xml:space="preserve"> Even for members of established international communities </w:t>
      </w:r>
      <w:r w:rsidRPr="00B82FF1">
        <w:rPr>
          <w:rFonts w:ascii="Times New Roman" w:hAnsi="Times New Roman" w:cs="Times New Roman"/>
          <w:sz w:val="24"/>
          <w:szCs w:val="24"/>
          <w:lang w:val="en-GB"/>
        </w:rPr>
        <w:t>such as the community of St. Alphonsus in Rome</w:t>
      </w:r>
      <w:r w:rsidR="008E60F7" w:rsidRPr="00B82FF1">
        <w:rPr>
          <w:rFonts w:ascii="Times New Roman" w:hAnsi="Times New Roman" w:cs="Times New Roman"/>
          <w:sz w:val="24"/>
          <w:szCs w:val="24"/>
          <w:lang w:val="en-GB"/>
        </w:rPr>
        <w:t>, it is something new: most of us remain rather mono-cultural even in multi-cultural or international environments. Intercultural living is necessary but costly for viable international religious life</w:t>
      </w:r>
      <w:r w:rsidRPr="00B82FF1">
        <w:rPr>
          <w:rFonts w:ascii="Times New Roman" w:hAnsi="Times New Roman" w:cs="Times New Roman"/>
          <w:sz w:val="24"/>
          <w:szCs w:val="24"/>
          <w:lang w:val="en-GB"/>
        </w:rPr>
        <w:t xml:space="preserve"> today and into the future</w:t>
      </w:r>
      <w:r w:rsidR="008E60F7" w:rsidRPr="00B82FF1">
        <w:rPr>
          <w:rFonts w:ascii="Times New Roman" w:hAnsi="Times New Roman" w:cs="Times New Roman"/>
          <w:sz w:val="24"/>
          <w:szCs w:val="24"/>
          <w:lang w:val="en-GB"/>
        </w:rPr>
        <w:t xml:space="preserve">, but </w:t>
      </w:r>
      <w:r w:rsidR="008E60F7" w:rsidRPr="002B4EE8">
        <w:rPr>
          <w:rFonts w:ascii="Times New Roman" w:hAnsi="Times New Roman" w:cs="Times New Roman"/>
          <w:sz w:val="24"/>
          <w:szCs w:val="24"/>
          <w:u w:val="single"/>
          <w:lang w:val="en-GB"/>
        </w:rPr>
        <w:t>obligatory if dry bones are to live</w:t>
      </w:r>
      <w:r w:rsidR="008E60F7" w:rsidRPr="00B82FF1">
        <w:rPr>
          <w:rFonts w:ascii="Times New Roman" w:hAnsi="Times New Roman" w:cs="Times New Roman"/>
          <w:sz w:val="24"/>
          <w:szCs w:val="24"/>
          <w:lang w:val="en-GB"/>
        </w:rPr>
        <w:t xml:space="preserve">. If successful, it will revolutionize our lives and the Christian mission. Not everyone will accept the challenge to mission in intercultural communities, though it is open to everyone. </w:t>
      </w:r>
    </w:p>
    <w:p w14:paraId="280A8941" w14:textId="3A317550" w:rsidR="008E60F7" w:rsidRPr="00B82FF1" w:rsidRDefault="008E60F7" w:rsidP="008415E0">
      <w:pPr>
        <w:ind w:firstLine="708"/>
        <w:jc w:val="both"/>
        <w:rPr>
          <w:rFonts w:ascii="Times New Roman" w:hAnsi="Times New Roman" w:cs="Times New Roman"/>
          <w:sz w:val="24"/>
          <w:szCs w:val="24"/>
          <w:lang w:val="en-GB"/>
        </w:rPr>
      </w:pPr>
      <w:r w:rsidRPr="00B82FF1">
        <w:rPr>
          <w:rFonts w:ascii="Times New Roman" w:hAnsi="Times New Roman" w:cs="Times New Roman"/>
          <w:sz w:val="24"/>
          <w:szCs w:val="24"/>
          <w:lang w:val="en-GB"/>
        </w:rPr>
        <w:t xml:space="preserve">As membership of our Congregation continues to decline and age in the northern hemisphere, communities that do survive with integrity in the coming decades will do so through their international, culturally diverse, membership. They will be characterized by ‘fusion’ of the integration of culturally diverse personnel. The opposite of fusion is ‘fission’: the fragmentation of international congregations so that they become no more than loose aggregations of culturally diverse groups. They would remain international entities, but at the cost of their intercultural witness to the Gospel. This happens through individualism, tribalism, factionalism, provincialism, or the loss of the founding charism. The future of international religious life – and collaborative ministries – depends significantly on the ability of each community (local and institutionally) to think and act interculturally. Failure to do so in a global church will lead to terminal decline. </w:t>
      </w:r>
      <w:r w:rsidR="00B82FF1" w:rsidRPr="00B82FF1">
        <w:rPr>
          <w:rFonts w:ascii="Times New Roman" w:hAnsi="Times New Roman" w:cs="Times New Roman"/>
          <w:sz w:val="24"/>
          <w:szCs w:val="24"/>
          <w:lang w:val="en-GB"/>
        </w:rPr>
        <w:t xml:space="preserve">It is precisely for this reason that </w:t>
      </w:r>
      <w:r w:rsidR="00077876">
        <w:rPr>
          <w:rFonts w:ascii="Times New Roman" w:hAnsi="Times New Roman" w:cs="Times New Roman"/>
          <w:sz w:val="24"/>
          <w:szCs w:val="24"/>
          <w:lang w:val="en-GB"/>
        </w:rPr>
        <w:t>our</w:t>
      </w:r>
      <w:r w:rsidR="00B82FF1" w:rsidRPr="00B82FF1">
        <w:rPr>
          <w:rFonts w:ascii="Times New Roman" w:hAnsi="Times New Roman" w:cs="Times New Roman"/>
          <w:sz w:val="24"/>
          <w:szCs w:val="24"/>
          <w:lang w:val="en-GB"/>
        </w:rPr>
        <w:t xml:space="preserve"> Congregation has set itself on the path of restructuring and reconfiguration.</w:t>
      </w:r>
    </w:p>
    <w:p w14:paraId="37405197" w14:textId="6161D8B7" w:rsidR="008E60F7" w:rsidRPr="00324B44" w:rsidRDefault="008E60F7" w:rsidP="008E60F7">
      <w:pPr>
        <w:rPr>
          <w:rFonts w:ascii="Times New Roman" w:hAnsi="Times New Roman" w:cs="Times New Roman"/>
          <w:b/>
          <w:bCs/>
          <w:sz w:val="24"/>
          <w:szCs w:val="24"/>
          <w:lang w:val="en-GB"/>
        </w:rPr>
      </w:pPr>
      <w:r w:rsidRPr="00324B44">
        <w:rPr>
          <w:rFonts w:ascii="Times New Roman" w:hAnsi="Times New Roman" w:cs="Times New Roman"/>
          <w:b/>
          <w:bCs/>
          <w:sz w:val="24"/>
          <w:szCs w:val="24"/>
          <w:lang w:val="en-GB"/>
        </w:rPr>
        <w:t>Conclusion: From Invitation to radical witness</w:t>
      </w:r>
      <w:r w:rsidR="00324B44">
        <w:rPr>
          <w:rFonts w:ascii="Times New Roman" w:hAnsi="Times New Roman" w:cs="Times New Roman"/>
          <w:b/>
          <w:bCs/>
          <w:sz w:val="24"/>
          <w:szCs w:val="24"/>
          <w:lang w:val="en-GB"/>
        </w:rPr>
        <w:t>:</w:t>
      </w:r>
    </w:p>
    <w:p w14:paraId="3986D291" w14:textId="3308AD87" w:rsidR="008E60F7" w:rsidRPr="00B82FF1" w:rsidRDefault="008E60F7" w:rsidP="008415E0">
      <w:pPr>
        <w:ind w:firstLine="708"/>
        <w:jc w:val="both"/>
        <w:rPr>
          <w:rFonts w:ascii="Times New Roman" w:hAnsi="Times New Roman" w:cs="Times New Roman"/>
          <w:sz w:val="24"/>
          <w:szCs w:val="24"/>
          <w:lang w:val="en-GB"/>
        </w:rPr>
      </w:pPr>
      <w:r w:rsidRPr="00B82FF1">
        <w:rPr>
          <w:rFonts w:ascii="Times New Roman" w:hAnsi="Times New Roman" w:cs="Times New Roman"/>
          <w:sz w:val="24"/>
          <w:szCs w:val="24"/>
          <w:lang w:val="en-GB"/>
        </w:rPr>
        <w:t>Intercultural living is a much more persuasive force than talk about loving one’s neighbour. But new wine cannot be put into old wineskins, and we cannot build such communities by recycling old material or uncritically employing obsolete ideas. In the past, the model used</w:t>
      </w:r>
      <w:r w:rsidR="00B82FF1" w:rsidRPr="00B82FF1">
        <w:rPr>
          <w:rFonts w:ascii="Times New Roman" w:hAnsi="Times New Roman" w:cs="Times New Roman"/>
          <w:sz w:val="24"/>
          <w:szCs w:val="24"/>
          <w:lang w:val="en-GB"/>
        </w:rPr>
        <w:t xml:space="preserve"> by ourselves and most other religious Congregations</w:t>
      </w:r>
      <w:r w:rsidRPr="00B82FF1">
        <w:rPr>
          <w:rFonts w:ascii="Times New Roman" w:hAnsi="Times New Roman" w:cs="Times New Roman"/>
          <w:sz w:val="24"/>
          <w:szCs w:val="24"/>
          <w:lang w:val="en-GB"/>
        </w:rPr>
        <w:t xml:space="preserve"> was ‘come join us and share our ways and religious tradition.’ This cost </w:t>
      </w:r>
      <w:r w:rsidR="00B82FF1" w:rsidRPr="00B82FF1">
        <w:rPr>
          <w:rFonts w:ascii="Times New Roman" w:hAnsi="Times New Roman" w:cs="Times New Roman"/>
          <w:sz w:val="24"/>
          <w:szCs w:val="24"/>
          <w:lang w:val="en-GB"/>
        </w:rPr>
        <w:t>us</w:t>
      </w:r>
      <w:r w:rsidRPr="00B82FF1">
        <w:rPr>
          <w:rFonts w:ascii="Times New Roman" w:hAnsi="Times New Roman" w:cs="Times New Roman"/>
          <w:sz w:val="24"/>
          <w:szCs w:val="24"/>
          <w:lang w:val="en-GB"/>
        </w:rPr>
        <w:t xml:space="preserve"> very little – life could go on while potential newcomers were being formed, assessed, </w:t>
      </w:r>
      <w:r w:rsidRPr="00B82FF1">
        <w:rPr>
          <w:rFonts w:ascii="Times New Roman" w:hAnsi="Times New Roman" w:cs="Times New Roman"/>
          <w:sz w:val="24"/>
          <w:szCs w:val="24"/>
          <w:lang w:val="en-GB"/>
        </w:rPr>
        <w:lastRenderedPageBreak/>
        <w:t xml:space="preserve">and then accepted or not. Candidates </w:t>
      </w:r>
      <w:r w:rsidR="00077876">
        <w:rPr>
          <w:rFonts w:ascii="Times New Roman" w:hAnsi="Times New Roman" w:cs="Times New Roman"/>
          <w:sz w:val="24"/>
          <w:szCs w:val="24"/>
          <w:lang w:val="en-GB"/>
        </w:rPr>
        <w:t>who differed</w:t>
      </w:r>
      <w:r w:rsidRPr="00B82FF1">
        <w:rPr>
          <w:rFonts w:ascii="Times New Roman" w:hAnsi="Times New Roman" w:cs="Times New Roman"/>
          <w:sz w:val="24"/>
          <w:szCs w:val="24"/>
          <w:lang w:val="en-GB"/>
        </w:rPr>
        <w:t xml:space="preserve"> from the norm were either marginalized or rejected by a </w:t>
      </w:r>
      <w:r w:rsidR="00B82FF1" w:rsidRPr="00B82FF1">
        <w:rPr>
          <w:rFonts w:ascii="Times New Roman" w:hAnsi="Times New Roman" w:cs="Times New Roman"/>
          <w:sz w:val="24"/>
          <w:szCs w:val="24"/>
          <w:lang w:val="en-GB"/>
        </w:rPr>
        <w:t>leadership</w:t>
      </w:r>
      <w:r w:rsidRPr="00B82FF1">
        <w:rPr>
          <w:rFonts w:ascii="Times New Roman" w:hAnsi="Times New Roman" w:cs="Times New Roman"/>
          <w:sz w:val="24"/>
          <w:szCs w:val="24"/>
          <w:lang w:val="en-GB"/>
        </w:rPr>
        <w:t xml:space="preserve"> that held the initiative in all matters.</w:t>
      </w:r>
    </w:p>
    <w:p w14:paraId="0448CDCF" w14:textId="6A6A8BAF" w:rsidR="008E60F7" w:rsidRPr="00B82FF1" w:rsidRDefault="008E60F7" w:rsidP="008415E0">
      <w:pPr>
        <w:ind w:firstLine="708"/>
        <w:jc w:val="both"/>
        <w:rPr>
          <w:rFonts w:ascii="Times New Roman" w:hAnsi="Times New Roman" w:cs="Times New Roman"/>
          <w:sz w:val="24"/>
          <w:szCs w:val="24"/>
          <w:lang w:val="en-GB"/>
        </w:rPr>
      </w:pPr>
      <w:r w:rsidRPr="00B82FF1">
        <w:rPr>
          <w:rFonts w:ascii="Times New Roman" w:hAnsi="Times New Roman" w:cs="Times New Roman"/>
          <w:sz w:val="24"/>
          <w:szCs w:val="24"/>
          <w:lang w:val="en-GB"/>
        </w:rPr>
        <w:t xml:space="preserve">Since Vatican II and the increase of religious from the global church, this model has given way to a more inclusive approach by some long-established </w:t>
      </w:r>
      <w:r w:rsidR="00B82FF1" w:rsidRPr="00B82FF1">
        <w:rPr>
          <w:rFonts w:ascii="Times New Roman" w:hAnsi="Times New Roman" w:cs="Times New Roman"/>
          <w:sz w:val="24"/>
          <w:szCs w:val="24"/>
          <w:lang w:val="en-GB"/>
        </w:rPr>
        <w:t>congregations</w:t>
      </w:r>
      <w:r w:rsidRPr="00B82FF1">
        <w:rPr>
          <w:rFonts w:ascii="Times New Roman" w:hAnsi="Times New Roman" w:cs="Times New Roman"/>
          <w:sz w:val="24"/>
          <w:szCs w:val="24"/>
          <w:lang w:val="en-GB"/>
        </w:rPr>
        <w:t>. Now the message is clearer – ‘</w:t>
      </w:r>
      <w:r w:rsidRPr="00077876">
        <w:rPr>
          <w:rFonts w:ascii="Times New Roman" w:hAnsi="Times New Roman" w:cs="Times New Roman"/>
          <w:b/>
          <w:sz w:val="24"/>
          <w:szCs w:val="24"/>
          <w:lang w:val="en-GB"/>
        </w:rPr>
        <w:t>come join our community and help us diversify internally and internationally</w:t>
      </w:r>
      <w:r w:rsidRPr="00B82FF1">
        <w:rPr>
          <w:rFonts w:ascii="Times New Roman" w:hAnsi="Times New Roman" w:cs="Times New Roman"/>
          <w:sz w:val="24"/>
          <w:szCs w:val="24"/>
          <w:lang w:val="en-GB"/>
        </w:rPr>
        <w:t xml:space="preserve">.’ This is a significant advance, indicating a desire not only to speak and teach but to </w:t>
      </w:r>
      <w:r w:rsidRPr="00B82FF1">
        <w:rPr>
          <w:rFonts w:ascii="Times New Roman" w:hAnsi="Times New Roman" w:cs="Times New Roman"/>
          <w:sz w:val="24"/>
          <w:szCs w:val="24"/>
          <w:u w:val="single"/>
          <w:lang w:val="en-GB"/>
        </w:rPr>
        <w:t>listen</w:t>
      </w:r>
      <w:r w:rsidRPr="00B82FF1">
        <w:rPr>
          <w:rFonts w:ascii="Times New Roman" w:hAnsi="Times New Roman" w:cs="Times New Roman"/>
          <w:sz w:val="24"/>
          <w:szCs w:val="24"/>
          <w:lang w:val="en-GB"/>
        </w:rPr>
        <w:t xml:space="preserve"> and </w:t>
      </w:r>
      <w:r w:rsidRPr="00B82FF1">
        <w:rPr>
          <w:rFonts w:ascii="Times New Roman" w:hAnsi="Times New Roman" w:cs="Times New Roman"/>
          <w:sz w:val="24"/>
          <w:szCs w:val="24"/>
          <w:u w:val="single"/>
          <w:lang w:val="en-GB"/>
        </w:rPr>
        <w:t>learn</w:t>
      </w:r>
      <w:r w:rsidRPr="00B82FF1">
        <w:rPr>
          <w:rFonts w:ascii="Times New Roman" w:hAnsi="Times New Roman" w:cs="Times New Roman"/>
          <w:sz w:val="24"/>
          <w:szCs w:val="24"/>
          <w:lang w:val="en-GB"/>
        </w:rPr>
        <w:t>. But the inclusion of the ‘other’ simply does not go far enough. Unless customary behaviour is changed, a marginal outsider just becomes a marginal insider. Many cultural ‘others’ still feel ineffective and invisible in the communities</w:t>
      </w:r>
      <w:r w:rsidR="00B82FF1" w:rsidRPr="00B82FF1">
        <w:rPr>
          <w:rFonts w:ascii="Times New Roman" w:hAnsi="Times New Roman" w:cs="Times New Roman"/>
          <w:sz w:val="24"/>
          <w:szCs w:val="24"/>
          <w:lang w:val="en-GB"/>
        </w:rPr>
        <w:t xml:space="preserve"> to which they belong</w:t>
      </w:r>
      <w:r w:rsidRPr="00B82FF1">
        <w:rPr>
          <w:rFonts w:ascii="Times New Roman" w:hAnsi="Times New Roman" w:cs="Times New Roman"/>
          <w:sz w:val="24"/>
          <w:szCs w:val="24"/>
          <w:lang w:val="en-GB"/>
        </w:rPr>
        <w:t>. Without a careful power-analysis and self-analysis of the established community</w:t>
      </w:r>
      <w:r w:rsidR="00B82FF1" w:rsidRPr="00B82FF1">
        <w:rPr>
          <w:rFonts w:ascii="Times New Roman" w:hAnsi="Times New Roman" w:cs="Times New Roman"/>
          <w:sz w:val="24"/>
          <w:szCs w:val="24"/>
          <w:lang w:val="en-GB"/>
        </w:rPr>
        <w:t xml:space="preserve"> structures</w:t>
      </w:r>
      <w:r w:rsidRPr="00B82FF1">
        <w:rPr>
          <w:rFonts w:ascii="Times New Roman" w:hAnsi="Times New Roman" w:cs="Times New Roman"/>
          <w:sz w:val="24"/>
          <w:szCs w:val="24"/>
          <w:lang w:val="en-GB"/>
        </w:rPr>
        <w:t xml:space="preserve"> there will be no radical inclusion. Such analysis would show whether the traditional decision-makers and privileged personnel have remained as before, or whether incoming members are treated as equals. (I venture to suggest that this is a major challenge to Units of the Congregation that seek assistance from other Units</w:t>
      </w:r>
      <w:r w:rsidR="00B82FF1" w:rsidRPr="00B82FF1">
        <w:rPr>
          <w:rFonts w:ascii="Times New Roman" w:hAnsi="Times New Roman" w:cs="Times New Roman"/>
          <w:sz w:val="24"/>
          <w:szCs w:val="24"/>
          <w:lang w:val="en-GB"/>
        </w:rPr>
        <w:t xml:space="preserve"> with greater personnel</w:t>
      </w:r>
      <w:r w:rsidRPr="00B82FF1">
        <w:rPr>
          <w:rFonts w:ascii="Times New Roman" w:hAnsi="Times New Roman" w:cs="Times New Roman"/>
          <w:sz w:val="24"/>
          <w:szCs w:val="24"/>
          <w:lang w:val="en-GB"/>
        </w:rPr>
        <w:t>.</w:t>
      </w:r>
      <w:r w:rsidR="00B82FF1" w:rsidRPr="00B82FF1">
        <w:rPr>
          <w:rFonts w:ascii="Times New Roman" w:hAnsi="Times New Roman" w:cs="Times New Roman"/>
          <w:sz w:val="24"/>
          <w:szCs w:val="24"/>
          <w:lang w:val="en-GB"/>
        </w:rPr>
        <w:t xml:space="preserve"> Are the confreres from these Units truly appreciated as equals or are they seen as “an extra pair of hands” to do as they are told?</w:t>
      </w:r>
      <w:r w:rsidRPr="00B82FF1">
        <w:rPr>
          <w:rFonts w:ascii="Times New Roman" w:hAnsi="Times New Roman" w:cs="Times New Roman"/>
          <w:sz w:val="24"/>
          <w:szCs w:val="24"/>
          <w:lang w:val="en-GB"/>
        </w:rPr>
        <w:t xml:space="preserve">) </w:t>
      </w:r>
      <w:r w:rsidR="00B82FF1" w:rsidRPr="00B82FF1">
        <w:rPr>
          <w:rFonts w:ascii="Times New Roman" w:hAnsi="Times New Roman" w:cs="Times New Roman"/>
          <w:sz w:val="24"/>
          <w:szCs w:val="24"/>
          <w:lang w:val="en-GB"/>
        </w:rPr>
        <w:t>I</w:t>
      </w:r>
      <w:r w:rsidRPr="00B82FF1">
        <w:rPr>
          <w:rFonts w:ascii="Times New Roman" w:hAnsi="Times New Roman" w:cs="Times New Roman"/>
          <w:sz w:val="24"/>
          <w:szCs w:val="24"/>
          <w:lang w:val="en-GB"/>
        </w:rPr>
        <w:t xml:space="preserve">ntercultural communities must reject ‘assimilation’ and token ‘inclusion’, and develop an attitude of ‘radical welcome.’ Then the message is </w:t>
      </w:r>
      <w:r w:rsidRPr="00077876">
        <w:rPr>
          <w:rFonts w:ascii="Times New Roman" w:hAnsi="Times New Roman" w:cs="Times New Roman"/>
          <w:b/>
          <w:sz w:val="24"/>
          <w:szCs w:val="24"/>
          <w:lang w:val="en-GB"/>
        </w:rPr>
        <w:t>’bring your cultural and religious values, your voice and autonomous self, and help us together to build a new community</w:t>
      </w:r>
      <w:r w:rsidRPr="00B82FF1">
        <w:rPr>
          <w:rFonts w:ascii="Times New Roman" w:hAnsi="Times New Roman" w:cs="Times New Roman"/>
          <w:sz w:val="24"/>
          <w:szCs w:val="24"/>
          <w:lang w:val="en-GB"/>
        </w:rPr>
        <w:t xml:space="preserve">.’ This facilitates the authentic incarnation of each member, which means that </w:t>
      </w:r>
      <w:r w:rsidR="00B82FF1" w:rsidRPr="00B82FF1">
        <w:rPr>
          <w:rFonts w:ascii="Times New Roman" w:hAnsi="Times New Roman" w:cs="Times New Roman"/>
          <w:sz w:val="24"/>
          <w:szCs w:val="24"/>
          <w:u w:val="single"/>
          <w:lang w:val="en-GB"/>
        </w:rPr>
        <w:t>everyone</w:t>
      </w:r>
      <w:r w:rsidRPr="00B82FF1">
        <w:rPr>
          <w:rFonts w:ascii="Times New Roman" w:hAnsi="Times New Roman" w:cs="Times New Roman"/>
          <w:sz w:val="24"/>
          <w:szCs w:val="24"/>
          <w:u w:val="single"/>
          <w:lang w:val="en-GB"/>
        </w:rPr>
        <w:t xml:space="preserve"> </w:t>
      </w:r>
      <w:r w:rsidRPr="00B82FF1">
        <w:rPr>
          <w:rFonts w:ascii="Times New Roman" w:hAnsi="Times New Roman" w:cs="Times New Roman"/>
          <w:sz w:val="24"/>
          <w:szCs w:val="24"/>
          <w:lang w:val="en-GB"/>
        </w:rPr>
        <w:t>will be affected by the cultural diversity, and called to an on-going conversion to God, to each other, and to the cultural values which shape each life. No</w:t>
      </w:r>
      <w:r w:rsidR="00C25153" w:rsidRPr="00B82FF1">
        <w:rPr>
          <w:rFonts w:ascii="Times New Roman" w:hAnsi="Times New Roman" w:cs="Times New Roman"/>
          <w:sz w:val="24"/>
          <w:szCs w:val="24"/>
          <w:lang w:val="en-GB"/>
        </w:rPr>
        <w:t xml:space="preserve"> longer will</w:t>
      </w:r>
      <w:r w:rsidRPr="00B82FF1">
        <w:rPr>
          <w:rFonts w:ascii="Times New Roman" w:hAnsi="Times New Roman" w:cs="Times New Roman"/>
          <w:sz w:val="24"/>
          <w:szCs w:val="24"/>
          <w:lang w:val="en-GB"/>
        </w:rPr>
        <w:t xml:space="preserve"> people be able to hide behind their own cultural conventions and play the ‘culture card’. Rather, each will need to examine cultural habits, bad and good, and learn to compromise some comfort for the sake of the ‘new’ community. The cost will be spread vertically and laterally and not only borne by new or incoming members. But an authentic faith-based undertaking will survive.</w:t>
      </w:r>
    </w:p>
    <w:p w14:paraId="780C3C76" w14:textId="77777777" w:rsidR="008E60F7" w:rsidRPr="00B82FF1" w:rsidRDefault="008E60F7" w:rsidP="008E60F7">
      <w:pPr>
        <w:rPr>
          <w:rFonts w:ascii="Times New Roman" w:hAnsi="Times New Roman" w:cs="Times New Roman"/>
          <w:sz w:val="24"/>
          <w:szCs w:val="24"/>
          <w:lang w:val="en-GB"/>
        </w:rPr>
      </w:pPr>
      <w:r w:rsidRPr="00B82FF1">
        <w:rPr>
          <w:rFonts w:ascii="Times New Roman" w:hAnsi="Times New Roman" w:cs="Times New Roman"/>
          <w:sz w:val="24"/>
          <w:szCs w:val="24"/>
          <w:lang w:val="en-GB"/>
        </w:rPr>
        <w:t>Three principles might help us move forward:</w:t>
      </w:r>
    </w:p>
    <w:p w14:paraId="087878E6" w14:textId="649956A6" w:rsidR="008E60F7" w:rsidRPr="00B82FF1" w:rsidRDefault="008E60F7" w:rsidP="00C47C1F">
      <w:pPr>
        <w:pStyle w:val="ListParagraph"/>
        <w:numPr>
          <w:ilvl w:val="0"/>
          <w:numId w:val="4"/>
        </w:numPr>
        <w:jc w:val="both"/>
        <w:rPr>
          <w:rFonts w:ascii="Times New Roman" w:hAnsi="Times New Roman" w:cs="Times New Roman"/>
          <w:sz w:val="24"/>
          <w:szCs w:val="24"/>
          <w:lang w:val="en-GB"/>
        </w:rPr>
      </w:pPr>
      <w:r w:rsidRPr="00B82FF1">
        <w:rPr>
          <w:rFonts w:ascii="Times New Roman" w:hAnsi="Times New Roman" w:cs="Times New Roman"/>
          <w:sz w:val="24"/>
          <w:szCs w:val="24"/>
          <w:lang w:val="en-GB"/>
        </w:rPr>
        <w:t xml:space="preserve">We are called to build a home: a home away from home it will be, since ‘we have here no abiding city,’ but not a proliferation of mere ‘houses’ where different individuals subsist under the same roof, that is, ‘living together separately,’ </w:t>
      </w:r>
      <w:r w:rsidR="00C25153" w:rsidRPr="00B82FF1">
        <w:rPr>
          <w:rFonts w:ascii="Times New Roman" w:hAnsi="Times New Roman" w:cs="Times New Roman"/>
          <w:sz w:val="24"/>
          <w:szCs w:val="24"/>
          <w:lang w:val="en-GB"/>
        </w:rPr>
        <w:t xml:space="preserve">– this is </w:t>
      </w:r>
      <w:r w:rsidRPr="00B82FF1">
        <w:rPr>
          <w:rFonts w:ascii="Times New Roman" w:hAnsi="Times New Roman" w:cs="Times New Roman"/>
          <w:sz w:val="24"/>
          <w:szCs w:val="24"/>
          <w:lang w:val="en-GB"/>
        </w:rPr>
        <w:t>not intercultural living.</w:t>
      </w:r>
    </w:p>
    <w:p w14:paraId="10C2D71D" w14:textId="16A456FC" w:rsidR="008E60F7" w:rsidRPr="00B82FF1" w:rsidRDefault="008E60F7" w:rsidP="00C47C1F">
      <w:pPr>
        <w:pStyle w:val="ListParagraph"/>
        <w:numPr>
          <w:ilvl w:val="0"/>
          <w:numId w:val="4"/>
        </w:numPr>
        <w:jc w:val="both"/>
        <w:rPr>
          <w:rFonts w:ascii="Times New Roman" w:hAnsi="Times New Roman" w:cs="Times New Roman"/>
          <w:sz w:val="24"/>
          <w:szCs w:val="24"/>
          <w:lang w:val="en-GB"/>
        </w:rPr>
      </w:pPr>
      <w:r w:rsidRPr="00B82FF1">
        <w:rPr>
          <w:rFonts w:ascii="Times New Roman" w:hAnsi="Times New Roman" w:cs="Times New Roman"/>
          <w:sz w:val="24"/>
          <w:szCs w:val="24"/>
          <w:lang w:val="en-GB"/>
        </w:rPr>
        <w:t>Integrated communities evolve gradually, organically, and not without pain. Therefore</w:t>
      </w:r>
      <w:r w:rsidR="00C25153" w:rsidRPr="00B82FF1">
        <w:rPr>
          <w:rFonts w:ascii="Times New Roman" w:hAnsi="Times New Roman" w:cs="Times New Roman"/>
          <w:sz w:val="24"/>
          <w:szCs w:val="24"/>
          <w:lang w:val="en-GB"/>
        </w:rPr>
        <w:t xml:space="preserve">, </w:t>
      </w:r>
      <w:r w:rsidRPr="00B82FF1">
        <w:rPr>
          <w:rFonts w:ascii="Times New Roman" w:hAnsi="Times New Roman" w:cs="Times New Roman"/>
          <w:sz w:val="24"/>
          <w:szCs w:val="24"/>
          <w:lang w:val="en-GB"/>
        </w:rPr>
        <w:t>we must truly value difference,</w:t>
      </w:r>
      <w:r w:rsidR="00B82FF1" w:rsidRPr="00B82FF1">
        <w:rPr>
          <w:rFonts w:ascii="Times New Roman" w:hAnsi="Times New Roman" w:cs="Times New Roman"/>
          <w:sz w:val="24"/>
          <w:szCs w:val="24"/>
          <w:lang w:val="en-GB"/>
        </w:rPr>
        <w:t xml:space="preserve"> </w:t>
      </w:r>
      <w:r w:rsidR="00B82FF1" w:rsidRPr="00B82FF1">
        <w:rPr>
          <w:rFonts w:ascii="Times New Roman" w:hAnsi="Times New Roman" w:cs="Times New Roman"/>
          <w:sz w:val="24"/>
          <w:szCs w:val="24"/>
          <w:u w:val="single"/>
          <w:lang w:val="en-GB"/>
        </w:rPr>
        <w:t>because God created difference and saw that it was good</w:t>
      </w:r>
      <w:r w:rsidRPr="00B82FF1">
        <w:rPr>
          <w:rFonts w:ascii="Times New Roman" w:hAnsi="Times New Roman" w:cs="Times New Roman"/>
          <w:sz w:val="24"/>
          <w:szCs w:val="24"/>
          <w:lang w:val="en-GB"/>
        </w:rPr>
        <w:t>. The ‘cultural flaw’ uses difference to justify discrimination and disrespect. That is sinful.</w:t>
      </w:r>
    </w:p>
    <w:p w14:paraId="6A724B9B" w14:textId="65AF77D4" w:rsidR="00966BEC" w:rsidRDefault="008E60F7" w:rsidP="00C47C1F">
      <w:pPr>
        <w:pStyle w:val="ListParagraph"/>
        <w:numPr>
          <w:ilvl w:val="0"/>
          <w:numId w:val="4"/>
        </w:numPr>
        <w:jc w:val="both"/>
        <w:rPr>
          <w:rFonts w:ascii="Times New Roman" w:hAnsi="Times New Roman" w:cs="Times New Roman"/>
          <w:sz w:val="24"/>
          <w:szCs w:val="24"/>
          <w:lang w:val="en-GB"/>
        </w:rPr>
      </w:pPr>
      <w:r w:rsidRPr="00B82FF1">
        <w:rPr>
          <w:rFonts w:ascii="Times New Roman" w:hAnsi="Times New Roman" w:cs="Times New Roman"/>
          <w:sz w:val="24"/>
          <w:szCs w:val="24"/>
          <w:lang w:val="en-GB"/>
        </w:rPr>
        <w:t>We must rethink the way we think. It is sometimes said that ‘you repent, not by feeling bad but by thinking (and acting) ‘differently.’ This is the cost of conversion, and it is much more difficult to think differently than to feel bad and do nothing.</w:t>
      </w:r>
    </w:p>
    <w:p w14:paraId="1794E240" w14:textId="5AE4C8C7" w:rsidR="000E3DA6" w:rsidRDefault="000E3DA6" w:rsidP="000E3DA6">
      <w:pPr>
        <w:rPr>
          <w:rFonts w:ascii="Times New Roman" w:hAnsi="Times New Roman" w:cs="Times New Roman"/>
          <w:sz w:val="24"/>
          <w:szCs w:val="24"/>
          <w:lang w:val="en-GB"/>
        </w:rPr>
      </w:pPr>
    </w:p>
    <w:p w14:paraId="15F74E11" w14:textId="77777777" w:rsidR="008415E0" w:rsidRDefault="008415E0" w:rsidP="000E3DA6">
      <w:pPr>
        <w:rPr>
          <w:rFonts w:ascii="Times New Roman" w:hAnsi="Times New Roman" w:cs="Times New Roman"/>
          <w:sz w:val="24"/>
          <w:szCs w:val="24"/>
          <w:lang w:val="en-GB"/>
        </w:rPr>
      </w:pPr>
    </w:p>
    <w:p w14:paraId="60FA7759" w14:textId="0F6904D9" w:rsidR="000E3DA6" w:rsidRPr="00324B44" w:rsidRDefault="00324B44" w:rsidP="00324B44">
      <w:pPr>
        <w:rPr>
          <w:rFonts w:ascii="Times New Roman" w:hAnsi="Times New Roman" w:cs="Times New Roman"/>
          <w:b/>
          <w:bCs/>
          <w:sz w:val="24"/>
          <w:szCs w:val="24"/>
          <w:lang w:val="en-GB"/>
        </w:rPr>
      </w:pPr>
      <w:r w:rsidRPr="00324B44">
        <w:rPr>
          <w:rFonts w:ascii="Times New Roman" w:hAnsi="Times New Roman" w:cs="Times New Roman"/>
          <w:b/>
          <w:bCs/>
          <w:sz w:val="24"/>
          <w:szCs w:val="24"/>
          <w:lang w:val="en-GB"/>
        </w:rPr>
        <w:t>Some helpful activities in developing intercultural communities</w:t>
      </w:r>
      <w:r>
        <w:rPr>
          <w:rFonts w:ascii="Times New Roman" w:hAnsi="Times New Roman" w:cs="Times New Roman"/>
          <w:b/>
          <w:bCs/>
          <w:sz w:val="24"/>
          <w:szCs w:val="24"/>
          <w:lang w:val="en-GB"/>
        </w:rPr>
        <w:t>:</w:t>
      </w:r>
    </w:p>
    <w:p w14:paraId="3F06E2C1" w14:textId="0F004BFD" w:rsidR="000E3DA6" w:rsidRDefault="00324B44" w:rsidP="008415E0">
      <w:pPr>
        <w:pStyle w:val="NormalWeb"/>
        <w:shd w:val="clear" w:color="auto" w:fill="FFFFFF"/>
        <w:spacing w:before="0" w:beforeAutospacing="0" w:after="0" w:afterAutospacing="0"/>
        <w:ind w:firstLine="708"/>
        <w:jc w:val="both"/>
        <w:textAlignment w:val="baseline"/>
        <w:rPr>
          <w:color w:val="444444"/>
          <w:lang w:val="en-GB"/>
        </w:rPr>
      </w:pPr>
      <w:r>
        <w:rPr>
          <w:color w:val="444444"/>
          <w:lang w:val="en-GB"/>
        </w:rPr>
        <w:t>T</w:t>
      </w:r>
      <w:r w:rsidR="000E3DA6" w:rsidRPr="008A60AD">
        <w:rPr>
          <w:color w:val="444444"/>
          <w:lang w:val="en-GB"/>
        </w:rPr>
        <w:t>he</w:t>
      </w:r>
      <w:r w:rsidR="008415E0">
        <w:rPr>
          <w:color w:val="444444"/>
          <w:lang w:val="en-GB"/>
        </w:rPr>
        <w:t xml:space="preserve"> following</w:t>
      </w:r>
      <w:r>
        <w:rPr>
          <w:color w:val="444444"/>
          <w:lang w:val="en-GB"/>
        </w:rPr>
        <w:t xml:space="preserve"> are some possible</w:t>
      </w:r>
      <w:r w:rsidR="000E3DA6" w:rsidRPr="008A60AD">
        <w:rPr>
          <w:color w:val="444444"/>
          <w:lang w:val="en-GB"/>
        </w:rPr>
        <w:t xml:space="preserve"> cultural awareness activities</w:t>
      </w:r>
      <w:r>
        <w:rPr>
          <w:color w:val="444444"/>
          <w:lang w:val="en-GB"/>
        </w:rPr>
        <w:t xml:space="preserve"> that</w:t>
      </w:r>
      <w:r w:rsidR="000E3DA6" w:rsidRPr="008A60AD">
        <w:rPr>
          <w:color w:val="444444"/>
          <w:lang w:val="en-GB"/>
        </w:rPr>
        <w:t xml:space="preserve"> can help your </w:t>
      </w:r>
      <w:r w:rsidR="00077876">
        <w:rPr>
          <w:color w:val="444444"/>
          <w:lang w:val="en-GB"/>
        </w:rPr>
        <w:t>community</w:t>
      </w:r>
      <w:r w:rsidR="000E3DA6" w:rsidRPr="008A60AD">
        <w:rPr>
          <w:color w:val="444444"/>
          <w:lang w:val="en-GB"/>
        </w:rPr>
        <w:t xml:space="preserve"> prepare to encounter </w:t>
      </w:r>
      <w:r>
        <w:rPr>
          <w:color w:val="444444"/>
          <w:lang w:val="en-GB"/>
        </w:rPr>
        <w:t xml:space="preserve">and to live </w:t>
      </w:r>
      <w:r w:rsidR="000E3DA6" w:rsidRPr="008A60AD">
        <w:rPr>
          <w:color w:val="444444"/>
          <w:lang w:val="en-GB"/>
        </w:rPr>
        <w:t>cultural differences thoughtfully and respectfully. Th</w:t>
      </w:r>
      <w:r>
        <w:rPr>
          <w:color w:val="444444"/>
          <w:lang w:val="en-GB"/>
        </w:rPr>
        <w:t>ey may seem rather simplistic</w:t>
      </w:r>
      <w:r w:rsidR="00077876">
        <w:rPr>
          <w:color w:val="444444"/>
          <w:lang w:val="en-GB"/>
        </w:rPr>
        <w:t xml:space="preserve"> (childish?)</w:t>
      </w:r>
      <w:r>
        <w:rPr>
          <w:color w:val="444444"/>
          <w:lang w:val="en-GB"/>
        </w:rPr>
        <w:t xml:space="preserve"> but they can be learning experiences.</w:t>
      </w:r>
    </w:p>
    <w:p w14:paraId="07CAFB05" w14:textId="110C9E19" w:rsidR="00EC6425" w:rsidRDefault="00EC6425" w:rsidP="00C47C1F">
      <w:pPr>
        <w:pStyle w:val="NormalWeb"/>
        <w:shd w:val="clear" w:color="auto" w:fill="FFFFFF"/>
        <w:spacing w:before="0" w:beforeAutospacing="0" w:after="0" w:afterAutospacing="0"/>
        <w:jc w:val="both"/>
        <w:textAlignment w:val="baseline"/>
        <w:rPr>
          <w:color w:val="444444"/>
          <w:lang w:val="en-GB"/>
        </w:rPr>
      </w:pPr>
    </w:p>
    <w:p w14:paraId="7230219A" w14:textId="77777777" w:rsidR="008415E0" w:rsidRDefault="008415E0" w:rsidP="00324B44">
      <w:pPr>
        <w:pStyle w:val="NormalWeb"/>
        <w:shd w:val="clear" w:color="auto" w:fill="FFFFFF"/>
        <w:spacing w:before="0" w:beforeAutospacing="0" w:after="0" w:afterAutospacing="0"/>
        <w:textAlignment w:val="baseline"/>
        <w:rPr>
          <w:b/>
          <w:color w:val="444444"/>
          <w:u w:val="single"/>
          <w:lang w:val="en-GB"/>
        </w:rPr>
      </w:pPr>
    </w:p>
    <w:p w14:paraId="1EF10BB6" w14:textId="77777777" w:rsidR="008415E0" w:rsidRDefault="008415E0" w:rsidP="00324B44">
      <w:pPr>
        <w:pStyle w:val="NormalWeb"/>
        <w:shd w:val="clear" w:color="auto" w:fill="FFFFFF"/>
        <w:spacing w:before="0" w:beforeAutospacing="0" w:after="0" w:afterAutospacing="0"/>
        <w:textAlignment w:val="baseline"/>
        <w:rPr>
          <w:b/>
          <w:color w:val="444444"/>
          <w:u w:val="single"/>
          <w:lang w:val="en-GB"/>
        </w:rPr>
      </w:pPr>
    </w:p>
    <w:p w14:paraId="5DA3B233" w14:textId="77777777" w:rsidR="008415E0" w:rsidRDefault="008415E0" w:rsidP="00324B44">
      <w:pPr>
        <w:pStyle w:val="NormalWeb"/>
        <w:shd w:val="clear" w:color="auto" w:fill="FFFFFF"/>
        <w:spacing w:before="0" w:beforeAutospacing="0" w:after="0" w:afterAutospacing="0"/>
        <w:textAlignment w:val="baseline"/>
        <w:rPr>
          <w:b/>
          <w:color w:val="444444"/>
          <w:u w:val="single"/>
          <w:lang w:val="en-GB"/>
        </w:rPr>
      </w:pPr>
    </w:p>
    <w:p w14:paraId="2C7335D4" w14:textId="77777777" w:rsidR="008415E0" w:rsidRDefault="008415E0" w:rsidP="00324B44">
      <w:pPr>
        <w:pStyle w:val="NormalWeb"/>
        <w:shd w:val="clear" w:color="auto" w:fill="FFFFFF"/>
        <w:spacing w:before="0" w:beforeAutospacing="0" w:after="0" w:afterAutospacing="0"/>
        <w:textAlignment w:val="baseline"/>
        <w:rPr>
          <w:b/>
          <w:color w:val="444444"/>
          <w:u w:val="single"/>
          <w:lang w:val="en-GB"/>
        </w:rPr>
      </w:pPr>
    </w:p>
    <w:p w14:paraId="2C19F029" w14:textId="6BF8376D" w:rsidR="00EC6425" w:rsidRPr="00EC6425" w:rsidRDefault="00EC6425" w:rsidP="00324B44">
      <w:pPr>
        <w:pStyle w:val="NormalWeb"/>
        <w:shd w:val="clear" w:color="auto" w:fill="FFFFFF"/>
        <w:spacing w:before="0" w:beforeAutospacing="0" w:after="0" w:afterAutospacing="0"/>
        <w:textAlignment w:val="baseline"/>
        <w:rPr>
          <w:b/>
          <w:color w:val="444444"/>
          <w:u w:val="single"/>
          <w:lang w:val="en-GB"/>
        </w:rPr>
      </w:pPr>
      <w:r>
        <w:rPr>
          <w:b/>
          <w:color w:val="444444"/>
          <w:u w:val="single"/>
          <w:lang w:val="en-GB"/>
        </w:rPr>
        <w:t>Activity 1: Examine the Room:</w:t>
      </w:r>
    </w:p>
    <w:p w14:paraId="5C8F6A1A" w14:textId="77777777" w:rsidR="00324B44" w:rsidRPr="008A60AD" w:rsidRDefault="00324B44" w:rsidP="000E3DA6">
      <w:pPr>
        <w:spacing w:after="0" w:line="480" w:lineRule="atLeast"/>
        <w:textAlignment w:val="baseline"/>
        <w:outlineLvl w:val="2"/>
        <w:rPr>
          <w:rFonts w:ascii="Times New Roman" w:eastAsia="Times New Roman" w:hAnsi="Times New Roman" w:cs="Times New Roman"/>
          <w:b/>
          <w:bCs/>
          <w:color w:val="444444"/>
          <w:sz w:val="24"/>
          <w:szCs w:val="24"/>
          <w:lang w:val="en-GB" w:eastAsia="it-IT"/>
        </w:rPr>
      </w:pPr>
    </w:p>
    <w:p w14:paraId="5B64AABE" w14:textId="4E7F70D5" w:rsidR="000E3DA6" w:rsidRPr="008A60AD" w:rsidRDefault="000E3DA6" w:rsidP="00C47C1F">
      <w:pPr>
        <w:spacing w:after="0" w:line="240" w:lineRule="auto"/>
        <w:jc w:val="both"/>
        <w:textAlignment w:val="baseline"/>
        <w:rPr>
          <w:rFonts w:ascii="Times New Roman" w:eastAsia="Times New Roman" w:hAnsi="Times New Roman" w:cs="Times New Roman"/>
          <w:sz w:val="24"/>
          <w:szCs w:val="24"/>
          <w:lang w:val="en-GB" w:eastAsia="it-IT"/>
        </w:rPr>
      </w:pPr>
      <w:r w:rsidRPr="008A60AD">
        <w:rPr>
          <w:rFonts w:ascii="Times New Roman" w:eastAsia="Times New Roman" w:hAnsi="Times New Roman" w:cs="Times New Roman"/>
          <w:sz w:val="24"/>
          <w:szCs w:val="24"/>
          <w:bdr w:val="none" w:sz="0" w:space="0" w:color="auto" w:frame="1"/>
          <w:lang w:val="en-GB" w:eastAsia="it-IT"/>
        </w:rPr>
        <w:t>With a partner, take a close look at the room where you are gathered. Notice where people are sitting. What spaces are left empty? How close are people to each other? Who s</w:t>
      </w:r>
      <w:r w:rsidR="00077876">
        <w:rPr>
          <w:rFonts w:ascii="Times New Roman" w:eastAsia="Times New Roman" w:hAnsi="Times New Roman" w:cs="Times New Roman"/>
          <w:sz w:val="24"/>
          <w:szCs w:val="24"/>
          <w:bdr w:val="none" w:sz="0" w:space="0" w:color="auto" w:frame="1"/>
          <w:lang w:val="en-GB" w:eastAsia="it-IT"/>
        </w:rPr>
        <w:t>its</w:t>
      </w:r>
      <w:r w:rsidRPr="008A60AD">
        <w:rPr>
          <w:rFonts w:ascii="Times New Roman" w:eastAsia="Times New Roman" w:hAnsi="Times New Roman" w:cs="Times New Roman"/>
          <w:sz w:val="24"/>
          <w:szCs w:val="24"/>
          <w:bdr w:val="none" w:sz="0" w:space="0" w:color="auto" w:frame="1"/>
          <w:lang w:val="en-GB" w:eastAsia="it-IT"/>
        </w:rPr>
        <w:t xml:space="preserve"> next to whom? What things did people bring with them? Who is wearing what?</w:t>
      </w:r>
    </w:p>
    <w:p w14:paraId="69891DAA" w14:textId="77777777" w:rsidR="00077876" w:rsidRDefault="00077876" w:rsidP="00C47C1F">
      <w:pPr>
        <w:spacing w:after="0" w:line="240" w:lineRule="auto"/>
        <w:jc w:val="both"/>
        <w:textAlignment w:val="baseline"/>
        <w:rPr>
          <w:rFonts w:ascii="Times New Roman" w:eastAsia="Times New Roman" w:hAnsi="Times New Roman" w:cs="Times New Roman"/>
          <w:sz w:val="24"/>
          <w:szCs w:val="24"/>
          <w:bdr w:val="none" w:sz="0" w:space="0" w:color="auto" w:frame="1"/>
          <w:lang w:val="en-GB" w:eastAsia="it-IT"/>
        </w:rPr>
      </w:pPr>
    </w:p>
    <w:p w14:paraId="3FF7280B" w14:textId="32A316DF" w:rsidR="000E3DA6" w:rsidRPr="008A60AD" w:rsidRDefault="000E3DA6" w:rsidP="00C47C1F">
      <w:pPr>
        <w:spacing w:after="0" w:line="240" w:lineRule="auto"/>
        <w:jc w:val="both"/>
        <w:textAlignment w:val="baseline"/>
        <w:rPr>
          <w:rFonts w:ascii="Times New Roman" w:eastAsia="Times New Roman" w:hAnsi="Times New Roman" w:cs="Times New Roman"/>
          <w:sz w:val="24"/>
          <w:szCs w:val="24"/>
          <w:lang w:val="en-GB" w:eastAsia="it-IT"/>
        </w:rPr>
      </w:pPr>
      <w:r w:rsidRPr="008A60AD">
        <w:rPr>
          <w:rFonts w:ascii="Times New Roman" w:eastAsia="Times New Roman" w:hAnsi="Times New Roman" w:cs="Times New Roman"/>
          <w:sz w:val="24"/>
          <w:szCs w:val="24"/>
          <w:bdr w:val="none" w:sz="0" w:space="0" w:color="auto" w:frame="1"/>
          <w:lang w:val="en-GB" w:eastAsia="it-IT"/>
        </w:rPr>
        <w:t>Write down all the things you observe on the left side of a piece of paper. On the right side of the paper, write down your interpretations of these observations. (Examples: </w:t>
      </w:r>
      <w:r w:rsidR="00077876">
        <w:rPr>
          <w:rFonts w:ascii="Times New Roman" w:eastAsia="Times New Roman" w:hAnsi="Times New Roman" w:cs="Times New Roman"/>
          <w:i/>
          <w:iCs/>
          <w:sz w:val="24"/>
          <w:szCs w:val="24"/>
          <w:bdr w:val="none" w:sz="0" w:space="0" w:color="auto" w:frame="1"/>
          <w:lang w:val="en-GB" w:eastAsia="it-IT"/>
        </w:rPr>
        <w:t>Alberto</w:t>
      </w:r>
      <w:r w:rsidRPr="008A60AD">
        <w:rPr>
          <w:rFonts w:ascii="Times New Roman" w:eastAsia="Times New Roman" w:hAnsi="Times New Roman" w:cs="Times New Roman"/>
          <w:i/>
          <w:iCs/>
          <w:sz w:val="24"/>
          <w:szCs w:val="24"/>
          <w:bdr w:val="none" w:sz="0" w:space="0" w:color="auto" w:frame="1"/>
          <w:lang w:val="en-GB" w:eastAsia="it-IT"/>
        </w:rPr>
        <w:t xml:space="preserve"> brought paper with h</w:t>
      </w:r>
      <w:r w:rsidR="00077876">
        <w:rPr>
          <w:rFonts w:ascii="Times New Roman" w:eastAsia="Times New Roman" w:hAnsi="Times New Roman" w:cs="Times New Roman"/>
          <w:i/>
          <w:iCs/>
          <w:sz w:val="24"/>
          <w:szCs w:val="24"/>
          <w:bdr w:val="none" w:sz="0" w:space="0" w:color="auto" w:frame="1"/>
          <w:lang w:val="en-GB" w:eastAsia="it-IT"/>
        </w:rPr>
        <w:t>im</w:t>
      </w:r>
      <w:r w:rsidRPr="008A60AD">
        <w:rPr>
          <w:rFonts w:ascii="Times New Roman" w:eastAsia="Times New Roman" w:hAnsi="Times New Roman" w:cs="Times New Roman"/>
          <w:i/>
          <w:iCs/>
          <w:sz w:val="24"/>
          <w:szCs w:val="24"/>
          <w:bdr w:val="none" w:sz="0" w:space="0" w:color="auto" w:frame="1"/>
          <w:lang w:val="en-GB" w:eastAsia="it-IT"/>
        </w:rPr>
        <w:t xml:space="preserve"> today so he could take notes. </w:t>
      </w:r>
      <w:r w:rsidR="00077876">
        <w:rPr>
          <w:rFonts w:ascii="Times New Roman" w:eastAsia="Times New Roman" w:hAnsi="Times New Roman" w:cs="Times New Roman"/>
          <w:i/>
          <w:iCs/>
          <w:sz w:val="24"/>
          <w:szCs w:val="24"/>
          <w:bdr w:val="none" w:sz="0" w:space="0" w:color="auto" w:frame="1"/>
          <w:lang w:val="en-GB" w:eastAsia="it-IT"/>
        </w:rPr>
        <w:t>Pedro</w:t>
      </w:r>
      <w:r w:rsidRPr="008A60AD">
        <w:rPr>
          <w:rFonts w:ascii="Times New Roman" w:eastAsia="Times New Roman" w:hAnsi="Times New Roman" w:cs="Times New Roman"/>
          <w:i/>
          <w:iCs/>
          <w:sz w:val="24"/>
          <w:szCs w:val="24"/>
          <w:bdr w:val="none" w:sz="0" w:space="0" w:color="auto" w:frame="1"/>
          <w:lang w:val="en-GB" w:eastAsia="it-IT"/>
        </w:rPr>
        <w:t xml:space="preserve"> wore jeans</w:t>
      </w:r>
      <w:r w:rsidRPr="008A60AD">
        <w:rPr>
          <w:rFonts w:ascii="Times New Roman" w:eastAsia="Times New Roman" w:hAnsi="Times New Roman" w:cs="Times New Roman"/>
          <w:sz w:val="24"/>
          <w:szCs w:val="24"/>
          <w:bdr w:val="none" w:sz="0" w:space="0" w:color="auto" w:frame="1"/>
          <w:lang w:val="en-GB" w:eastAsia="it-IT"/>
        </w:rPr>
        <w:t>,</w:t>
      </w:r>
      <w:r w:rsidRPr="008A60AD">
        <w:rPr>
          <w:rFonts w:ascii="Times New Roman" w:eastAsia="Times New Roman" w:hAnsi="Times New Roman" w:cs="Times New Roman"/>
          <w:i/>
          <w:iCs/>
          <w:sz w:val="24"/>
          <w:szCs w:val="24"/>
          <w:bdr w:val="none" w:sz="0" w:space="0" w:color="auto" w:frame="1"/>
          <w:lang w:val="en-GB" w:eastAsia="it-IT"/>
        </w:rPr>
        <w:t> so it must be cold outside.</w:t>
      </w:r>
      <w:r w:rsidRPr="008A60AD">
        <w:rPr>
          <w:rFonts w:ascii="Times New Roman" w:eastAsia="Times New Roman" w:hAnsi="Times New Roman" w:cs="Times New Roman"/>
          <w:sz w:val="24"/>
          <w:szCs w:val="24"/>
          <w:bdr w:val="none" w:sz="0" w:space="0" w:color="auto" w:frame="1"/>
          <w:lang w:val="en-GB" w:eastAsia="it-IT"/>
        </w:rPr>
        <w:t>) </w:t>
      </w:r>
    </w:p>
    <w:p w14:paraId="6A396F91" w14:textId="77777777" w:rsidR="00077876" w:rsidRDefault="00077876" w:rsidP="00C47C1F">
      <w:pPr>
        <w:spacing w:after="0" w:line="240" w:lineRule="auto"/>
        <w:jc w:val="both"/>
        <w:textAlignment w:val="baseline"/>
        <w:rPr>
          <w:rFonts w:ascii="Times New Roman" w:eastAsia="Times New Roman" w:hAnsi="Times New Roman" w:cs="Times New Roman"/>
          <w:sz w:val="24"/>
          <w:szCs w:val="24"/>
          <w:bdr w:val="none" w:sz="0" w:space="0" w:color="auto" w:frame="1"/>
          <w:lang w:val="en-GB" w:eastAsia="it-IT"/>
        </w:rPr>
      </w:pPr>
    </w:p>
    <w:p w14:paraId="07C812DA" w14:textId="35B1348A" w:rsidR="000E3DA6" w:rsidRPr="008A60AD" w:rsidRDefault="000E3DA6" w:rsidP="00C47C1F">
      <w:pPr>
        <w:spacing w:after="0" w:line="240" w:lineRule="auto"/>
        <w:jc w:val="both"/>
        <w:textAlignment w:val="baseline"/>
        <w:rPr>
          <w:rFonts w:ascii="Times New Roman" w:eastAsia="Times New Roman" w:hAnsi="Times New Roman" w:cs="Times New Roman"/>
          <w:sz w:val="24"/>
          <w:szCs w:val="24"/>
          <w:lang w:val="en-GB" w:eastAsia="it-IT"/>
        </w:rPr>
      </w:pPr>
      <w:r w:rsidRPr="008A60AD">
        <w:rPr>
          <w:rFonts w:ascii="Times New Roman" w:eastAsia="Times New Roman" w:hAnsi="Times New Roman" w:cs="Times New Roman"/>
          <w:sz w:val="24"/>
          <w:szCs w:val="24"/>
          <w:bdr w:val="none" w:sz="0" w:space="0" w:color="auto" w:frame="1"/>
          <w:lang w:val="en-GB" w:eastAsia="it-IT"/>
        </w:rPr>
        <w:t>Compare and reflect as a group on your observations and interpretations. Point out that the left column includes straightforward facts while the statements in the right column are assumptions and are much more subjective in nature. How many of your interpretations were incorrect?</w:t>
      </w:r>
    </w:p>
    <w:p w14:paraId="145FD149" w14:textId="77777777" w:rsidR="00324B44" w:rsidRDefault="00324B44" w:rsidP="00C47C1F">
      <w:pPr>
        <w:spacing w:line="240" w:lineRule="auto"/>
        <w:jc w:val="both"/>
        <w:textAlignment w:val="baseline"/>
        <w:rPr>
          <w:rFonts w:ascii="Times New Roman" w:eastAsia="Times New Roman" w:hAnsi="Times New Roman" w:cs="Times New Roman"/>
          <w:b/>
          <w:bCs/>
          <w:sz w:val="24"/>
          <w:szCs w:val="24"/>
          <w:bdr w:val="none" w:sz="0" w:space="0" w:color="auto" w:frame="1"/>
          <w:lang w:val="en-GB" w:eastAsia="it-IT"/>
        </w:rPr>
      </w:pPr>
    </w:p>
    <w:p w14:paraId="2187FB68" w14:textId="7AFBEF91" w:rsidR="000E3DA6" w:rsidRDefault="000E3DA6" w:rsidP="00C47C1F">
      <w:pPr>
        <w:spacing w:line="240" w:lineRule="auto"/>
        <w:jc w:val="both"/>
        <w:textAlignment w:val="baseline"/>
        <w:rPr>
          <w:rFonts w:ascii="Times New Roman" w:eastAsia="Times New Roman" w:hAnsi="Times New Roman" w:cs="Times New Roman"/>
          <w:sz w:val="24"/>
          <w:szCs w:val="24"/>
          <w:bdr w:val="none" w:sz="0" w:space="0" w:color="auto" w:frame="1"/>
          <w:lang w:val="en-GB" w:eastAsia="it-IT"/>
        </w:rPr>
      </w:pPr>
      <w:r w:rsidRPr="008A60AD">
        <w:rPr>
          <w:rFonts w:ascii="Times New Roman" w:eastAsia="Times New Roman" w:hAnsi="Times New Roman" w:cs="Times New Roman"/>
          <w:b/>
          <w:bCs/>
          <w:sz w:val="24"/>
          <w:szCs w:val="24"/>
          <w:bdr w:val="none" w:sz="0" w:space="0" w:color="auto" w:frame="1"/>
          <w:lang w:val="en-GB" w:eastAsia="it-IT"/>
        </w:rPr>
        <w:t>Takeaway: </w:t>
      </w:r>
      <w:r w:rsidRPr="008A60AD">
        <w:rPr>
          <w:rFonts w:ascii="Times New Roman" w:eastAsia="Times New Roman" w:hAnsi="Times New Roman" w:cs="Times New Roman"/>
          <w:sz w:val="24"/>
          <w:szCs w:val="24"/>
          <w:bdr w:val="none" w:sz="0" w:space="0" w:color="auto" w:frame="1"/>
          <w:lang w:val="en-GB" w:eastAsia="it-IT"/>
        </w:rPr>
        <w:t>Even when we are comfortable with our surroundings, our interpretations can still be subject to error. In a different culture, it is even easier to make mistakes and incorrect assumptions.</w:t>
      </w:r>
    </w:p>
    <w:p w14:paraId="3463D8D1" w14:textId="77777777" w:rsidR="00EC6425" w:rsidRDefault="00EC6425" w:rsidP="00C47C1F">
      <w:pPr>
        <w:spacing w:line="240" w:lineRule="auto"/>
        <w:jc w:val="both"/>
        <w:textAlignment w:val="baseline"/>
        <w:rPr>
          <w:rFonts w:ascii="Times New Roman" w:eastAsia="Times New Roman" w:hAnsi="Times New Roman" w:cs="Times New Roman"/>
          <w:b/>
          <w:sz w:val="24"/>
          <w:szCs w:val="24"/>
          <w:u w:val="single"/>
          <w:lang w:val="en-GB" w:eastAsia="it-IT"/>
        </w:rPr>
      </w:pPr>
    </w:p>
    <w:p w14:paraId="1FABC203" w14:textId="26B622DA" w:rsidR="00324B44" w:rsidRPr="00EC6425" w:rsidRDefault="00EC6425" w:rsidP="00EC6425">
      <w:pPr>
        <w:spacing w:line="240" w:lineRule="auto"/>
        <w:textAlignment w:val="baseline"/>
        <w:rPr>
          <w:rFonts w:ascii="Times New Roman" w:eastAsia="Times New Roman" w:hAnsi="Times New Roman" w:cs="Times New Roman"/>
          <w:b/>
          <w:sz w:val="24"/>
          <w:szCs w:val="24"/>
          <w:u w:val="single"/>
          <w:lang w:val="en-GB" w:eastAsia="it-IT"/>
        </w:rPr>
      </w:pPr>
      <w:r>
        <w:rPr>
          <w:rFonts w:ascii="Times New Roman" w:eastAsia="Times New Roman" w:hAnsi="Times New Roman" w:cs="Times New Roman"/>
          <w:b/>
          <w:sz w:val="24"/>
          <w:szCs w:val="24"/>
          <w:u w:val="single"/>
          <w:lang w:val="en-GB" w:eastAsia="it-IT"/>
        </w:rPr>
        <w:t>Activity 2: The Universal Circle:</w:t>
      </w:r>
    </w:p>
    <w:p w14:paraId="2568A097" w14:textId="77777777" w:rsidR="000E3DA6" w:rsidRPr="008A60AD" w:rsidRDefault="000E3DA6" w:rsidP="00C47C1F">
      <w:pPr>
        <w:shd w:val="clear" w:color="auto" w:fill="FFFFFF"/>
        <w:spacing w:after="0" w:line="240" w:lineRule="auto"/>
        <w:jc w:val="both"/>
        <w:textAlignment w:val="baseline"/>
        <w:rPr>
          <w:rFonts w:ascii="Times New Roman" w:eastAsia="Times New Roman" w:hAnsi="Times New Roman" w:cs="Times New Roman"/>
          <w:color w:val="444444"/>
          <w:sz w:val="24"/>
          <w:szCs w:val="24"/>
          <w:lang w:val="en-GB" w:eastAsia="it-IT"/>
        </w:rPr>
      </w:pPr>
      <w:r w:rsidRPr="008A60AD">
        <w:rPr>
          <w:rFonts w:ascii="Times New Roman" w:eastAsia="Times New Roman" w:hAnsi="Times New Roman" w:cs="Times New Roman"/>
          <w:color w:val="444444"/>
          <w:sz w:val="24"/>
          <w:szCs w:val="24"/>
          <w:bdr w:val="none" w:sz="0" w:space="0" w:color="auto" w:frame="1"/>
          <w:lang w:val="en-GB" w:eastAsia="it-IT"/>
        </w:rPr>
        <w:t>Gather everyone in a circle. Go around the circle and have each person say something about their home or church background that starts with “When I was growing up…”</w:t>
      </w:r>
    </w:p>
    <w:p w14:paraId="3A9C0321" w14:textId="77777777" w:rsidR="00077876" w:rsidRDefault="00077876" w:rsidP="00C47C1F">
      <w:pPr>
        <w:shd w:val="clear" w:color="auto" w:fill="FFFFFF"/>
        <w:spacing w:after="0" w:line="240" w:lineRule="auto"/>
        <w:jc w:val="both"/>
        <w:textAlignment w:val="baseline"/>
        <w:rPr>
          <w:rFonts w:ascii="Times New Roman" w:eastAsia="Times New Roman" w:hAnsi="Times New Roman" w:cs="Times New Roman"/>
          <w:b/>
          <w:bCs/>
          <w:color w:val="444444"/>
          <w:sz w:val="24"/>
          <w:szCs w:val="24"/>
          <w:bdr w:val="none" w:sz="0" w:space="0" w:color="auto" w:frame="1"/>
          <w:lang w:val="en-GB" w:eastAsia="it-IT"/>
        </w:rPr>
      </w:pPr>
    </w:p>
    <w:p w14:paraId="39E579BA" w14:textId="3879FAEC" w:rsidR="000E3DA6" w:rsidRPr="008A60AD" w:rsidRDefault="000E3DA6" w:rsidP="000E3DA6">
      <w:pPr>
        <w:shd w:val="clear" w:color="auto" w:fill="FFFFFF"/>
        <w:spacing w:after="0" w:line="240" w:lineRule="auto"/>
        <w:textAlignment w:val="baseline"/>
        <w:rPr>
          <w:rFonts w:ascii="Times New Roman" w:eastAsia="Times New Roman" w:hAnsi="Times New Roman" w:cs="Times New Roman"/>
          <w:color w:val="444444"/>
          <w:sz w:val="24"/>
          <w:szCs w:val="24"/>
          <w:lang w:val="en-GB" w:eastAsia="it-IT"/>
        </w:rPr>
      </w:pPr>
      <w:r w:rsidRPr="008A60AD">
        <w:rPr>
          <w:rFonts w:ascii="Times New Roman" w:eastAsia="Times New Roman" w:hAnsi="Times New Roman" w:cs="Times New Roman"/>
          <w:b/>
          <w:bCs/>
          <w:color w:val="444444"/>
          <w:sz w:val="24"/>
          <w:szCs w:val="24"/>
          <w:bdr w:val="none" w:sz="0" w:space="0" w:color="auto" w:frame="1"/>
          <w:lang w:val="en-GB" w:eastAsia="it-IT"/>
        </w:rPr>
        <w:t>Examples: </w:t>
      </w:r>
      <w:r w:rsidRPr="008A60AD">
        <w:rPr>
          <w:rFonts w:ascii="Times New Roman" w:eastAsia="Times New Roman" w:hAnsi="Times New Roman" w:cs="Times New Roman"/>
          <w:i/>
          <w:iCs/>
          <w:color w:val="444444"/>
          <w:sz w:val="24"/>
          <w:szCs w:val="24"/>
          <w:bdr w:val="none" w:sz="0" w:space="0" w:color="auto" w:frame="1"/>
          <w:lang w:val="en-GB" w:eastAsia="it-IT"/>
        </w:rPr>
        <w:t>When I was growing up…</w:t>
      </w:r>
    </w:p>
    <w:p w14:paraId="337BA93E" w14:textId="77777777" w:rsidR="000E3DA6" w:rsidRPr="008A60AD" w:rsidRDefault="000E3DA6" w:rsidP="000E3DA6">
      <w:pPr>
        <w:shd w:val="clear" w:color="auto" w:fill="FFFFFF"/>
        <w:spacing w:after="0" w:line="240" w:lineRule="auto"/>
        <w:textAlignment w:val="baseline"/>
        <w:rPr>
          <w:rFonts w:ascii="Times New Roman" w:eastAsia="Times New Roman" w:hAnsi="Times New Roman" w:cs="Times New Roman"/>
          <w:color w:val="444444"/>
          <w:sz w:val="24"/>
          <w:szCs w:val="24"/>
          <w:lang w:val="en-GB" w:eastAsia="it-IT"/>
        </w:rPr>
      </w:pPr>
      <w:r w:rsidRPr="008A60AD">
        <w:rPr>
          <w:rFonts w:ascii="Times New Roman" w:eastAsia="Times New Roman" w:hAnsi="Times New Roman" w:cs="Times New Roman"/>
          <w:i/>
          <w:iCs/>
          <w:color w:val="444444"/>
          <w:sz w:val="24"/>
          <w:szCs w:val="24"/>
          <w:bdr w:val="none" w:sz="0" w:space="0" w:color="auto" w:frame="1"/>
          <w:lang w:val="en-GB" w:eastAsia="it-IT"/>
        </w:rPr>
        <w:t>…my parents taught me to respect my elders.</w:t>
      </w:r>
      <w:r w:rsidRPr="008A60AD">
        <w:rPr>
          <w:rFonts w:ascii="Times New Roman" w:eastAsia="Times New Roman" w:hAnsi="Times New Roman" w:cs="Times New Roman"/>
          <w:color w:val="444444"/>
          <w:sz w:val="24"/>
          <w:szCs w:val="24"/>
          <w:lang w:val="en-GB" w:eastAsia="it-IT"/>
        </w:rPr>
        <w:br/>
      </w:r>
      <w:r w:rsidRPr="008A60AD">
        <w:rPr>
          <w:rFonts w:ascii="Times New Roman" w:eastAsia="Times New Roman" w:hAnsi="Times New Roman" w:cs="Times New Roman"/>
          <w:i/>
          <w:iCs/>
          <w:color w:val="444444"/>
          <w:sz w:val="24"/>
          <w:szCs w:val="24"/>
          <w:bdr w:val="none" w:sz="0" w:space="0" w:color="auto" w:frame="1"/>
          <w:lang w:val="en-GB" w:eastAsia="it-IT"/>
        </w:rPr>
        <w:t>…if I got in a fight with my sibling, my parents taught us to talk out the problem. </w:t>
      </w:r>
      <w:r w:rsidRPr="008A60AD">
        <w:rPr>
          <w:rFonts w:ascii="Times New Roman" w:eastAsia="Times New Roman" w:hAnsi="Times New Roman" w:cs="Times New Roman"/>
          <w:color w:val="444444"/>
          <w:sz w:val="24"/>
          <w:szCs w:val="24"/>
          <w:lang w:val="en-GB" w:eastAsia="it-IT"/>
        </w:rPr>
        <w:br/>
      </w:r>
      <w:r w:rsidRPr="008A60AD">
        <w:rPr>
          <w:rFonts w:ascii="Times New Roman" w:eastAsia="Times New Roman" w:hAnsi="Times New Roman" w:cs="Times New Roman"/>
          <w:i/>
          <w:iCs/>
          <w:color w:val="444444"/>
          <w:sz w:val="24"/>
          <w:szCs w:val="24"/>
          <w:bdr w:val="none" w:sz="0" w:space="0" w:color="auto" w:frame="1"/>
          <w:lang w:val="en-GB" w:eastAsia="it-IT"/>
        </w:rPr>
        <w:t>…I learned at church that God would punish me for my sins.</w:t>
      </w:r>
      <w:r w:rsidRPr="008A60AD">
        <w:rPr>
          <w:rFonts w:ascii="Times New Roman" w:eastAsia="Times New Roman" w:hAnsi="Times New Roman" w:cs="Times New Roman"/>
          <w:color w:val="444444"/>
          <w:sz w:val="24"/>
          <w:szCs w:val="24"/>
          <w:lang w:val="en-GB" w:eastAsia="it-IT"/>
        </w:rPr>
        <w:br/>
      </w:r>
      <w:r w:rsidRPr="008A60AD">
        <w:rPr>
          <w:rFonts w:ascii="Times New Roman" w:eastAsia="Times New Roman" w:hAnsi="Times New Roman" w:cs="Times New Roman"/>
          <w:i/>
          <w:iCs/>
          <w:color w:val="444444"/>
          <w:sz w:val="24"/>
          <w:szCs w:val="24"/>
          <w:bdr w:val="none" w:sz="0" w:space="0" w:color="auto" w:frame="1"/>
          <w:lang w:val="en-GB" w:eastAsia="it-IT"/>
        </w:rPr>
        <w:t>…I had to be quiet during church services. </w:t>
      </w:r>
    </w:p>
    <w:p w14:paraId="056F05B3" w14:textId="77777777" w:rsidR="00077876" w:rsidRDefault="00077876" w:rsidP="000E3DA6">
      <w:pPr>
        <w:shd w:val="clear" w:color="auto" w:fill="FFFFFF"/>
        <w:spacing w:after="0" w:line="240" w:lineRule="auto"/>
        <w:textAlignment w:val="baseline"/>
        <w:rPr>
          <w:rFonts w:ascii="Times New Roman" w:eastAsia="Times New Roman" w:hAnsi="Times New Roman" w:cs="Times New Roman"/>
          <w:color w:val="444444"/>
          <w:sz w:val="24"/>
          <w:szCs w:val="24"/>
          <w:bdr w:val="none" w:sz="0" w:space="0" w:color="auto" w:frame="1"/>
          <w:lang w:val="en-GB" w:eastAsia="it-IT"/>
        </w:rPr>
      </w:pPr>
    </w:p>
    <w:p w14:paraId="2A186CBE" w14:textId="0F3A5209" w:rsidR="000E3DA6" w:rsidRDefault="000E3DA6" w:rsidP="00C47C1F">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val="en-GB" w:eastAsia="it-IT"/>
        </w:rPr>
      </w:pPr>
      <w:r w:rsidRPr="008A60AD">
        <w:rPr>
          <w:rFonts w:ascii="Times New Roman" w:eastAsia="Times New Roman" w:hAnsi="Times New Roman" w:cs="Times New Roman"/>
          <w:color w:val="444444"/>
          <w:sz w:val="24"/>
          <w:szCs w:val="24"/>
          <w:bdr w:val="none" w:sz="0" w:space="0" w:color="auto" w:frame="1"/>
          <w:lang w:val="en-GB" w:eastAsia="it-IT"/>
        </w:rPr>
        <w:t>Ask participants to take a step toward the center of the circle each time a statement applies to them. If everyone or almost everyone steps toward the center of the circle after a statement, the statement might be universal. That means it may not be specific to a certain culture. If only a few people step forward, the statement may apply only to a particular culture. A facilitator should record whether each statement is cultural or universal. </w:t>
      </w:r>
    </w:p>
    <w:p w14:paraId="4B69EAFA" w14:textId="77777777" w:rsidR="00077876" w:rsidRPr="008A60AD" w:rsidRDefault="00077876" w:rsidP="00C47C1F">
      <w:pPr>
        <w:shd w:val="clear" w:color="auto" w:fill="FFFFFF"/>
        <w:spacing w:after="0" w:line="240" w:lineRule="auto"/>
        <w:jc w:val="both"/>
        <w:textAlignment w:val="baseline"/>
        <w:rPr>
          <w:rFonts w:ascii="Times New Roman" w:eastAsia="Times New Roman" w:hAnsi="Times New Roman" w:cs="Times New Roman"/>
          <w:color w:val="444444"/>
          <w:sz w:val="24"/>
          <w:szCs w:val="24"/>
          <w:lang w:val="en-GB" w:eastAsia="it-IT"/>
        </w:rPr>
      </w:pPr>
    </w:p>
    <w:p w14:paraId="061077DD" w14:textId="645A5FB1" w:rsidR="000E3DA6" w:rsidRPr="008A60AD" w:rsidRDefault="000E3DA6" w:rsidP="00C47C1F">
      <w:pPr>
        <w:shd w:val="clear" w:color="auto" w:fill="FFFFFF"/>
        <w:spacing w:after="0" w:line="240" w:lineRule="auto"/>
        <w:jc w:val="both"/>
        <w:textAlignment w:val="baseline"/>
        <w:rPr>
          <w:rFonts w:ascii="Times New Roman" w:eastAsia="Times New Roman" w:hAnsi="Times New Roman" w:cs="Times New Roman"/>
          <w:color w:val="444444"/>
          <w:sz w:val="24"/>
          <w:szCs w:val="24"/>
          <w:lang w:val="en-GB" w:eastAsia="it-IT"/>
        </w:rPr>
      </w:pPr>
      <w:r w:rsidRPr="008A60AD">
        <w:rPr>
          <w:rFonts w:ascii="Times New Roman" w:eastAsia="Times New Roman" w:hAnsi="Times New Roman" w:cs="Times New Roman"/>
          <w:color w:val="444444"/>
          <w:sz w:val="24"/>
          <w:szCs w:val="24"/>
          <w:bdr w:val="none" w:sz="0" w:space="0" w:color="auto" w:frame="1"/>
          <w:lang w:val="en-GB" w:eastAsia="it-IT"/>
        </w:rPr>
        <w:t xml:space="preserve">Afterward, discuss what makes some statements universal and others cultural. Talk about what cultures may be represented in your </w:t>
      </w:r>
      <w:r w:rsidR="00EC6425">
        <w:rPr>
          <w:rFonts w:ascii="Times New Roman" w:eastAsia="Times New Roman" w:hAnsi="Times New Roman" w:cs="Times New Roman"/>
          <w:color w:val="444444"/>
          <w:sz w:val="24"/>
          <w:szCs w:val="24"/>
          <w:bdr w:val="none" w:sz="0" w:space="0" w:color="auto" w:frame="1"/>
          <w:lang w:val="en-GB" w:eastAsia="it-IT"/>
        </w:rPr>
        <w:t>community</w:t>
      </w:r>
      <w:r w:rsidRPr="008A60AD">
        <w:rPr>
          <w:rFonts w:ascii="Times New Roman" w:eastAsia="Times New Roman" w:hAnsi="Times New Roman" w:cs="Times New Roman"/>
          <w:color w:val="444444"/>
          <w:sz w:val="24"/>
          <w:szCs w:val="24"/>
          <w:bdr w:val="none" w:sz="0" w:space="0" w:color="auto" w:frame="1"/>
          <w:lang w:val="en-GB" w:eastAsia="it-IT"/>
        </w:rPr>
        <w:t xml:space="preserve"> based on the exercise. For example, you may have some group </w:t>
      </w:r>
      <w:r w:rsidR="00EC6425">
        <w:rPr>
          <w:rFonts w:ascii="Times New Roman" w:eastAsia="Times New Roman" w:hAnsi="Times New Roman" w:cs="Times New Roman"/>
          <w:color w:val="444444"/>
          <w:sz w:val="24"/>
          <w:szCs w:val="24"/>
          <w:bdr w:val="none" w:sz="0" w:space="0" w:color="auto" w:frame="1"/>
          <w:lang w:val="en-GB" w:eastAsia="it-IT"/>
        </w:rPr>
        <w:t>confreres</w:t>
      </w:r>
      <w:r w:rsidRPr="008A60AD">
        <w:rPr>
          <w:rFonts w:ascii="Times New Roman" w:eastAsia="Times New Roman" w:hAnsi="Times New Roman" w:cs="Times New Roman"/>
          <w:color w:val="444444"/>
          <w:sz w:val="24"/>
          <w:szCs w:val="24"/>
          <w:bdr w:val="none" w:sz="0" w:space="0" w:color="auto" w:frame="1"/>
          <w:lang w:val="en-GB" w:eastAsia="it-IT"/>
        </w:rPr>
        <w:t xml:space="preserve"> from a C</w:t>
      </w:r>
      <w:r w:rsidR="00EC6425">
        <w:rPr>
          <w:rFonts w:ascii="Times New Roman" w:eastAsia="Times New Roman" w:hAnsi="Times New Roman" w:cs="Times New Roman"/>
          <w:color w:val="444444"/>
          <w:sz w:val="24"/>
          <w:szCs w:val="24"/>
          <w:bdr w:val="none" w:sz="0" w:space="0" w:color="auto" w:frame="1"/>
          <w:lang w:val="en-GB" w:eastAsia="it-IT"/>
        </w:rPr>
        <w:t>atholic</w:t>
      </w:r>
      <w:r w:rsidRPr="008A60AD">
        <w:rPr>
          <w:rFonts w:ascii="Times New Roman" w:eastAsia="Times New Roman" w:hAnsi="Times New Roman" w:cs="Times New Roman"/>
          <w:color w:val="444444"/>
          <w:sz w:val="24"/>
          <w:szCs w:val="24"/>
          <w:bdr w:val="none" w:sz="0" w:space="0" w:color="auto" w:frame="1"/>
          <w:lang w:val="en-GB" w:eastAsia="it-IT"/>
        </w:rPr>
        <w:t xml:space="preserve"> school background and some from a public school background. </w:t>
      </w:r>
    </w:p>
    <w:p w14:paraId="0446AF0C" w14:textId="77777777" w:rsidR="00EC6425" w:rsidRDefault="00EC6425" w:rsidP="00C47C1F">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val="en-GB" w:eastAsia="it-IT"/>
        </w:rPr>
      </w:pPr>
    </w:p>
    <w:p w14:paraId="40D30DA9" w14:textId="437BD68E" w:rsidR="000E3DA6" w:rsidRDefault="000E3DA6" w:rsidP="00C47C1F">
      <w:pPr>
        <w:shd w:val="clear" w:color="auto" w:fill="FFFFFF"/>
        <w:spacing w:after="0" w:line="240" w:lineRule="auto"/>
        <w:jc w:val="both"/>
        <w:textAlignment w:val="baseline"/>
        <w:rPr>
          <w:rFonts w:ascii="Times New Roman" w:eastAsia="Times New Roman" w:hAnsi="Times New Roman" w:cs="Times New Roman"/>
          <w:color w:val="444444"/>
          <w:sz w:val="24"/>
          <w:szCs w:val="24"/>
          <w:bdr w:val="none" w:sz="0" w:space="0" w:color="auto" w:frame="1"/>
          <w:lang w:val="en-GB" w:eastAsia="it-IT"/>
        </w:rPr>
      </w:pPr>
      <w:r w:rsidRPr="008A60AD">
        <w:rPr>
          <w:rFonts w:ascii="Times New Roman" w:eastAsia="Times New Roman" w:hAnsi="Times New Roman" w:cs="Times New Roman"/>
          <w:color w:val="444444"/>
          <w:sz w:val="24"/>
          <w:szCs w:val="24"/>
          <w:bdr w:val="none" w:sz="0" w:space="0" w:color="auto" w:frame="1"/>
          <w:lang w:val="en-GB" w:eastAsia="it-IT"/>
        </w:rPr>
        <w:t xml:space="preserve">Explore how the different cultures to which the </w:t>
      </w:r>
      <w:r w:rsidR="00EC6425">
        <w:rPr>
          <w:rFonts w:ascii="Times New Roman" w:eastAsia="Times New Roman" w:hAnsi="Times New Roman" w:cs="Times New Roman"/>
          <w:color w:val="444444"/>
          <w:sz w:val="24"/>
          <w:szCs w:val="24"/>
          <w:bdr w:val="none" w:sz="0" w:space="0" w:color="auto" w:frame="1"/>
          <w:lang w:val="en-GB" w:eastAsia="it-IT"/>
        </w:rPr>
        <w:t>confreres</w:t>
      </w:r>
      <w:r w:rsidRPr="008A60AD">
        <w:rPr>
          <w:rFonts w:ascii="Times New Roman" w:eastAsia="Times New Roman" w:hAnsi="Times New Roman" w:cs="Times New Roman"/>
          <w:color w:val="444444"/>
          <w:sz w:val="24"/>
          <w:szCs w:val="24"/>
          <w:bdr w:val="none" w:sz="0" w:space="0" w:color="auto" w:frame="1"/>
          <w:lang w:val="en-GB" w:eastAsia="it-IT"/>
        </w:rPr>
        <w:t xml:space="preserve"> in your </w:t>
      </w:r>
      <w:r w:rsidR="00EC6425">
        <w:rPr>
          <w:rFonts w:ascii="Times New Roman" w:eastAsia="Times New Roman" w:hAnsi="Times New Roman" w:cs="Times New Roman"/>
          <w:color w:val="444444"/>
          <w:sz w:val="24"/>
          <w:szCs w:val="24"/>
          <w:bdr w:val="none" w:sz="0" w:space="0" w:color="auto" w:frame="1"/>
          <w:lang w:val="en-GB" w:eastAsia="it-IT"/>
        </w:rPr>
        <w:t>community</w:t>
      </w:r>
      <w:r w:rsidRPr="008A60AD">
        <w:rPr>
          <w:rFonts w:ascii="Times New Roman" w:eastAsia="Times New Roman" w:hAnsi="Times New Roman" w:cs="Times New Roman"/>
          <w:color w:val="444444"/>
          <w:sz w:val="24"/>
          <w:szCs w:val="24"/>
          <w:bdr w:val="none" w:sz="0" w:space="0" w:color="auto" w:frame="1"/>
          <w:lang w:val="en-GB" w:eastAsia="it-IT"/>
        </w:rPr>
        <w:t xml:space="preserve"> belong could influence how you will experience the </w:t>
      </w:r>
      <w:r w:rsidR="00EC6425">
        <w:rPr>
          <w:rFonts w:ascii="Times New Roman" w:eastAsia="Times New Roman" w:hAnsi="Times New Roman" w:cs="Times New Roman"/>
          <w:color w:val="444444"/>
          <w:sz w:val="24"/>
          <w:szCs w:val="24"/>
          <w:bdr w:val="none" w:sz="0" w:space="0" w:color="auto" w:frame="1"/>
          <w:lang w:val="en-GB" w:eastAsia="it-IT"/>
        </w:rPr>
        <w:t>current reality of the community</w:t>
      </w:r>
      <w:r w:rsidRPr="008A60AD">
        <w:rPr>
          <w:rFonts w:ascii="Times New Roman" w:eastAsia="Times New Roman" w:hAnsi="Times New Roman" w:cs="Times New Roman"/>
          <w:color w:val="444444"/>
          <w:sz w:val="24"/>
          <w:szCs w:val="24"/>
          <w:bdr w:val="none" w:sz="0" w:space="0" w:color="auto" w:frame="1"/>
          <w:lang w:val="en-GB" w:eastAsia="it-IT"/>
        </w:rPr>
        <w:t xml:space="preserve">. Keep the cultural differences within your </w:t>
      </w:r>
      <w:r w:rsidR="00EC6425">
        <w:rPr>
          <w:rFonts w:ascii="Times New Roman" w:eastAsia="Times New Roman" w:hAnsi="Times New Roman" w:cs="Times New Roman"/>
          <w:color w:val="444444"/>
          <w:sz w:val="24"/>
          <w:szCs w:val="24"/>
          <w:bdr w:val="none" w:sz="0" w:space="0" w:color="auto" w:frame="1"/>
          <w:lang w:val="en-GB" w:eastAsia="it-IT"/>
        </w:rPr>
        <w:t>community</w:t>
      </w:r>
      <w:r w:rsidRPr="008A60AD">
        <w:rPr>
          <w:rFonts w:ascii="Times New Roman" w:eastAsia="Times New Roman" w:hAnsi="Times New Roman" w:cs="Times New Roman"/>
          <w:color w:val="444444"/>
          <w:sz w:val="24"/>
          <w:szCs w:val="24"/>
          <w:bdr w:val="none" w:sz="0" w:space="0" w:color="auto" w:frame="1"/>
          <w:lang w:val="en-GB" w:eastAsia="it-IT"/>
        </w:rPr>
        <w:t xml:space="preserve"> in mind as you </w:t>
      </w:r>
      <w:r w:rsidR="00EC6425">
        <w:rPr>
          <w:rFonts w:ascii="Times New Roman" w:eastAsia="Times New Roman" w:hAnsi="Times New Roman" w:cs="Times New Roman"/>
          <w:color w:val="444444"/>
          <w:sz w:val="24"/>
          <w:szCs w:val="24"/>
          <w:bdr w:val="none" w:sz="0" w:space="0" w:color="auto" w:frame="1"/>
          <w:lang w:val="en-GB" w:eastAsia="it-IT"/>
        </w:rPr>
        <w:t>explore</w:t>
      </w:r>
      <w:r w:rsidRPr="008A60AD">
        <w:rPr>
          <w:rFonts w:ascii="Times New Roman" w:eastAsia="Times New Roman" w:hAnsi="Times New Roman" w:cs="Times New Roman"/>
          <w:color w:val="444444"/>
          <w:sz w:val="24"/>
          <w:szCs w:val="24"/>
          <w:bdr w:val="none" w:sz="0" w:space="0" w:color="auto" w:frame="1"/>
          <w:lang w:val="en-GB" w:eastAsia="it-IT"/>
        </w:rPr>
        <w:t xml:space="preserve"> the culture </w:t>
      </w:r>
      <w:r w:rsidR="00EC6425">
        <w:rPr>
          <w:rFonts w:ascii="Times New Roman" w:eastAsia="Times New Roman" w:hAnsi="Times New Roman" w:cs="Times New Roman"/>
          <w:color w:val="444444"/>
          <w:sz w:val="24"/>
          <w:szCs w:val="24"/>
          <w:bdr w:val="none" w:sz="0" w:space="0" w:color="auto" w:frame="1"/>
          <w:lang w:val="en-GB" w:eastAsia="it-IT"/>
        </w:rPr>
        <w:t xml:space="preserve">you aspire to. </w:t>
      </w:r>
      <w:r w:rsidRPr="008A60AD">
        <w:rPr>
          <w:rFonts w:ascii="Times New Roman" w:eastAsia="Times New Roman" w:hAnsi="Times New Roman" w:cs="Times New Roman"/>
          <w:color w:val="444444"/>
          <w:sz w:val="24"/>
          <w:szCs w:val="24"/>
          <w:bdr w:val="none" w:sz="0" w:space="0" w:color="auto" w:frame="1"/>
          <w:lang w:val="en-GB" w:eastAsia="it-IT"/>
        </w:rPr>
        <w:t>This will enrich your discussions and improve your awareness of your own cultural biases. </w:t>
      </w:r>
    </w:p>
    <w:p w14:paraId="00E2D17E" w14:textId="77777777" w:rsidR="00EC6425" w:rsidRPr="008A60AD" w:rsidRDefault="00EC6425" w:rsidP="00C47C1F">
      <w:pPr>
        <w:shd w:val="clear" w:color="auto" w:fill="FFFFFF"/>
        <w:spacing w:after="0" w:line="240" w:lineRule="auto"/>
        <w:jc w:val="both"/>
        <w:textAlignment w:val="baseline"/>
        <w:rPr>
          <w:rFonts w:ascii="Times New Roman" w:eastAsia="Times New Roman" w:hAnsi="Times New Roman" w:cs="Times New Roman"/>
          <w:color w:val="444444"/>
          <w:sz w:val="24"/>
          <w:szCs w:val="24"/>
          <w:lang w:val="en-GB" w:eastAsia="it-IT"/>
        </w:rPr>
      </w:pPr>
    </w:p>
    <w:p w14:paraId="7BBFE4F5" w14:textId="4B7A9880" w:rsidR="000E3DA6" w:rsidRDefault="000E3DA6" w:rsidP="00C47C1F">
      <w:pPr>
        <w:shd w:val="clear" w:color="auto" w:fill="FFFFFF"/>
        <w:spacing w:line="240" w:lineRule="auto"/>
        <w:jc w:val="both"/>
        <w:textAlignment w:val="baseline"/>
        <w:rPr>
          <w:rFonts w:ascii="Times New Roman" w:eastAsia="Times New Roman" w:hAnsi="Times New Roman" w:cs="Times New Roman"/>
          <w:color w:val="444444"/>
          <w:sz w:val="24"/>
          <w:szCs w:val="24"/>
          <w:bdr w:val="none" w:sz="0" w:space="0" w:color="auto" w:frame="1"/>
          <w:lang w:val="en-GB" w:eastAsia="it-IT"/>
        </w:rPr>
      </w:pPr>
      <w:r w:rsidRPr="008A60AD">
        <w:rPr>
          <w:rFonts w:ascii="Times New Roman" w:eastAsia="Times New Roman" w:hAnsi="Times New Roman" w:cs="Times New Roman"/>
          <w:b/>
          <w:bCs/>
          <w:color w:val="444444"/>
          <w:sz w:val="24"/>
          <w:szCs w:val="24"/>
          <w:bdr w:val="none" w:sz="0" w:space="0" w:color="auto" w:frame="1"/>
          <w:lang w:val="en-GB" w:eastAsia="it-IT"/>
        </w:rPr>
        <w:t>Takeaway: </w:t>
      </w:r>
      <w:r w:rsidRPr="008A60AD">
        <w:rPr>
          <w:rFonts w:ascii="Times New Roman" w:eastAsia="Times New Roman" w:hAnsi="Times New Roman" w:cs="Times New Roman"/>
          <w:color w:val="444444"/>
          <w:sz w:val="24"/>
          <w:szCs w:val="24"/>
          <w:bdr w:val="none" w:sz="0" w:space="0" w:color="auto" w:frame="1"/>
          <w:lang w:val="en-GB" w:eastAsia="it-IT"/>
        </w:rPr>
        <w:t xml:space="preserve">Some experiences, beliefs, and values tend to be shared by many people across cultural boundaries, while others are very specific to an individual culture. Knowing the difference between these two categories can help you </w:t>
      </w:r>
      <w:r w:rsidR="00EC6425">
        <w:rPr>
          <w:rFonts w:ascii="Times New Roman" w:eastAsia="Times New Roman" w:hAnsi="Times New Roman" w:cs="Times New Roman"/>
          <w:color w:val="444444"/>
          <w:sz w:val="24"/>
          <w:szCs w:val="24"/>
          <w:bdr w:val="none" w:sz="0" w:space="0" w:color="auto" w:frame="1"/>
          <w:lang w:val="en-GB" w:eastAsia="it-IT"/>
        </w:rPr>
        <w:t>develop</w:t>
      </w:r>
      <w:r w:rsidRPr="008A60AD">
        <w:rPr>
          <w:rFonts w:ascii="Times New Roman" w:eastAsia="Times New Roman" w:hAnsi="Times New Roman" w:cs="Times New Roman"/>
          <w:color w:val="444444"/>
          <w:sz w:val="24"/>
          <w:szCs w:val="24"/>
          <w:bdr w:val="none" w:sz="0" w:space="0" w:color="auto" w:frame="1"/>
          <w:lang w:val="en-GB" w:eastAsia="it-IT"/>
        </w:rPr>
        <w:t xml:space="preserve"> a new culture </w:t>
      </w:r>
      <w:r w:rsidR="00EC6425">
        <w:rPr>
          <w:rFonts w:ascii="Times New Roman" w:eastAsia="Times New Roman" w:hAnsi="Times New Roman" w:cs="Times New Roman"/>
          <w:color w:val="444444"/>
          <w:sz w:val="24"/>
          <w:szCs w:val="24"/>
          <w:bdr w:val="none" w:sz="0" w:space="0" w:color="auto" w:frame="1"/>
          <w:lang w:val="en-GB" w:eastAsia="it-IT"/>
        </w:rPr>
        <w:t>that is inclusive and</w:t>
      </w:r>
      <w:r w:rsidRPr="008A60AD">
        <w:rPr>
          <w:rFonts w:ascii="Times New Roman" w:eastAsia="Times New Roman" w:hAnsi="Times New Roman" w:cs="Times New Roman"/>
          <w:color w:val="444444"/>
          <w:sz w:val="24"/>
          <w:szCs w:val="24"/>
          <w:bdr w:val="none" w:sz="0" w:space="0" w:color="auto" w:frame="1"/>
          <w:lang w:val="en-GB" w:eastAsia="it-IT"/>
        </w:rPr>
        <w:t xml:space="preserve"> respect</w:t>
      </w:r>
      <w:r w:rsidR="00EC6425">
        <w:rPr>
          <w:rFonts w:ascii="Times New Roman" w:eastAsia="Times New Roman" w:hAnsi="Times New Roman" w:cs="Times New Roman"/>
          <w:color w:val="444444"/>
          <w:sz w:val="24"/>
          <w:szCs w:val="24"/>
          <w:bdr w:val="none" w:sz="0" w:space="0" w:color="auto" w:frame="1"/>
          <w:lang w:val="en-GB" w:eastAsia="it-IT"/>
        </w:rPr>
        <w:t>ful.</w:t>
      </w:r>
    </w:p>
    <w:p w14:paraId="3939346D" w14:textId="77777777" w:rsidR="008415E0" w:rsidRDefault="008415E0" w:rsidP="00C47C1F">
      <w:pPr>
        <w:shd w:val="clear" w:color="auto" w:fill="FFFFFF"/>
        <w:spacing w:line="240" w:lineRule="auto"/>
        <w:jc w:val="both"/>
        <w:textAlignment w:val="baseline"/>
        <w:rPr>
          <w:rFonts w:ascii="Times New Roman" w:eastAsia="Times New Roman" w:hAnsi="Times New Roman" w:cs="Times New Roman"/>
          <w:color w:val="444444"/>
          <w:sz w:val="24"/>
          <w:szCs w:val="24"/>
          <w:bdr w:val="none" w:sz="0" w:space="0" w:color="auto" w:frame="1"/>
          <w:lang w:val="en-GB" w:eastAsia="it-IT"/>
        </w:rPr>
      </w:pPr>
    </w:p>
    <w:p w14:paraId="7E0EFE4E" w14:textId="0DAB2D77" w:rsidR="00EC6425" w:rsidRPr="00EC6425" w:rsidRDefault="00EC6425" w:rsidP="00EC6425">
      <w:pPr>
        <w:shd w:val="clear" w:color="auto" w:fill="FFFFFF"/>
        <w:spacing w:line="240" w:lineRule="auto"/>
        <w:textAlignment w:val="baseline"/>
        <w:rPr>
          <w:rFonts w:ascii="Times New Roman" w:eastAsia="Times New Roman" w:hAnsi="Times New Roman" w:cs="Times New Roman"/>
          <w:b/>
          <w:color w:val="444444"/>
          <w:sz w:val="24"/>
          <w:szCs w:val="24"/>
          <w:u w:val="single"/>
          <w:lang w:val="en-GB" w:eastAsia="it-IT"/>
        </w:rPr>
      </w:pPr>
      <w:r>
        <w:rPr>
          <w:rFonts w:ascii="Times New Roman" w:eastAsia="Times New Roman" w:hAnsi="Times New Roman" w:cs="Times New Roman"/>
          <w:b/>
          <w:color w:val="444444"/>
          <w:sz w:val="24"/>
          <w:szCs w:val="24"/>
          <w:u w:val="single"/>
          <w:lang w:val="en-GB" w:eastAsia="it-IT"/>
        </w:rPr>
        <w:lastRenderedPageBreak/>
        <w:t>Activity 3: Cultural difference questions:</w:t>
      </w:r>
    </w:p>
    <w:p w14:paraId="4C9195EB" w14:textId="3D460F33" w:rsidR="000E3DA6" w:rsidRDefault="000E3DA6" w:rsidP="000E3DA6">
      <w:pPr>
        <w:pStyle w:val="NormalWeb"/>
        <w:shd w:val="clear" w:color="auto" w:fill="FFFFFF"/>
        <w:spacing w:before="0" w:beforeAutospacing="0" w:after="0" w:afterAutospacing="0"/>
        <w:textAlignment w:val="baseline"/>
        <w:rPr>
          <w:color w:val="444444"/>
          <w:bdr w:val="none" w:sz="0" w:space="0" w:color="auto" w:frame="1"/>
          <w:lang w:val="en-GB"/>
        </w:rPr>
      </w:pPr>
      <w:r w:rsidRPr="00EC6425">
        <w:rPr>
          <w:color w:val="444444"/>
          <w:bdr w:val="none" w:sz="0" w:space="0" w:color="auto" w:frame="1"/>
          <w:lang w:val="en-GB"/>
        </w:rPr>
        <w:t xml:space="preserve">Here are some questions to think about as you </w:t>
      </w:r>
      <w:r w:rsidR="00EC6425" w:rsidRPr="00EC6425">
        <w:rPr>
          <w:color w:val="444444"/>
          <w:bdr w:val="none" w:sz="0" w:space="0" w:color="auto" w:frame="1"/>
          <w:lang w:val="en-GB"/>
        </w:rPr>
        <w:t>explore intercultural living!</w:t>
      </w:r>
      <w:r w:rsidRPr="00EC6425">
        <w:rPr>
          <w:color w:val="444444"/>
          <w:bdr w:val="none" w:sz="0" w:space="0" w:color="auto" w:frame="1"/>
          <w:lang w:val="en-GB"/>
        </w:rPr>
        <w:t> </w:t>
      </w:r>
    </w:p>
    <w:p w14:paraId="43C1F7A9" w14:textId="77777777" w:rsidR="00EC6425" w:rsidRPr="00EC6425" w:rsidRDefault="00EC6425" w:rsidP="000E3DA6">
      <w:pPr>
        <w:pStyle w:val="NormalWeb"/>
        <w:shd w:val="clear" w:color="auto" w:fill="FFFFFF"/>
        <w:spacing w:before="0" w:beforeAutospacing="0" w:after="0" w:afterAutospacing="0"/>
        <w:textAlignment w:val="baseline"/>
        <w:rPr>
          <w:color w:val="444444"/>
          <w:lang w:val="en-GB"/>
        </w:rPr>
      </w:pPr>
    </w:p>
    <w:p w14:paraId="08312733" w14:textId="16417657" w:rsidR="000E3DA6" w:rsidRPr="00EC6425" w:rsidRDefault="000E3DA6" w:rsidP="000E3DA6">
      <w:pPr>
        <w:numPr>
          <w:ilvl w:val="0"/>
          <w:numId w:val="5"/>
        </w:numPr>
        <w:shd w:val="clear" w:color="auto" w:fill="FFFFFF"/>
        <w:spacing w:after="0" w:line="240" w:lineRule="auto"/>
        <w:ind w:left="1170"/>
        <w:textAlignment w:val="baseline"/>
        <w:rPr>
          <w:rFonts w:ascii="Times New Roman" w:hAnsi="Times New Roman" w:cs="Times New Roman"/>
          <w:color w:val="444444"/>
          <w:sz w:val="24"/>
          <w:szCs w:val="24"/>
          <w:lang w:val="en-GB"/>
        </w:rPr>
      </w:pPr>
      <w:r w:rsidRPr="00EC6425">
        <w:rPr>
          <w:rFonts w:ascii="Times New Roman" w:hAnsi="Times New Roman" w:cs="Times New Roman"/>
          <w:color w:val="444444"/>
          <w:sz w:val="24"/>
          <w:szCs w:val="24"/>
          <w:bdr w:val="none" w:sz="0" w:space="0" w:color="auto" w:frame="1"/>
          <w:lang w:val="en-GB"/>
        </w:rPr>
        <w:t>How do people greet each other</w:t>
      </w:r>
      <w:r w:rsidR="00EC6425">
        <w:rPr>
          <w:rFonts w:ascii="Times New Roman" w:hAnsi="Times New Roman" w:cs="Times New Roman"/>
          <w:color w:val="444444"/>
          <w:sz w:val="24"/>
          <w:szCs w:val="24"/>
          <w:bdr w:val="none" w:sz="0" w:space="0" w:color="auto" w:frame="1"/>
          <w:lang w:val="en-GB"/>
        </w:rPr>
        <w:t xml:space="preserve"> in your culture</w:t>
      </w:r>
      <w:r w:rsidRPr="00EC6425">
        <w:rPr>
          <w:rFonts w:ascii="Times New Roman" w:hAnsi="Times New Roman" w:cs="Times New Roman"/>
          <w:color w:val="444444"/>
          <w:sz w:val="24"/>
          <w:szCs w:val="24"/>
          <w:bdr w:val="none" w:sz="0" w:space="0" w:color="auto" w:frame="1"/>
          <w:lang w:val="en-GB"/>
        </w:rPr>
        <w:t>?</w:t>
      </w:r>
    </w:p>
    <w:p w14:paraId="60B9864C" w14:textId="595BB041" w:rsidR="000E3DA6" w:rsidRPr="00EC6425" w:rsidRDefault="000E3DA6" w:rsidP="000E3DA6">
      <w:pPr>
        <w:numPr>
          <w:ilvl w:val="0"/>
          <w:numId w:val="5"/>
        </w:numPr>
        <w:shd w:val="clear" w:color="auto" w:fill="FFFFFF"/>
        <w:spacing w:after="0" w:line="240" w:lineRule="auto"/>
        <w:ind w:left="1170"/>
        <w:textAlignment w:val="baseline"/>
        <w:rPr>
          <w:rFonts w:ascii="Times New Roman" w:hAnsi="Times New Roman" w:cs="Times New Roman"/>
          <w:color w:val="444444"/>
          <w:sz w:val="24"/>
          <w:szCs w:val="24"/>
          <w:lang w:val="en-GB"/>
        </w:rPr>
      </w:pPr>
      <w:r w:rsidRPr="00EC6425">
        <w:rPr>
          <w:rFonts w:ascii="Times New Roman" w:hAnsi="Times New Roman" w:cs="Times New Roman"/>
          <w:color w:val="444444"/>
          <w:sz w:val="24"/>
          <w:szCs w:val="24"/>
          <w:bdr w:val="none" w:sz="0" w:space="0" w:color="auto" w:frame="1"/>
          <w:lang w:val="en-GB"/>
        </w:rPr>
        <w:t>Are there any gestures that are considered offensive</w:t>
      </w:r>
      <w:r w:rsidR="00EC6425">
        <w:rPr>
          <w:rFonts w:ascii="Times New Roman" w:hAnsi="Times New Roman" w:cs="Times New Roman"/>
          <w:color w:val="444444"/>
          <w:sz w:val="24"/>
          <w:szCs w:val="24"/>
          <w:bdr w:val="none" w:sz="0" w:space="0" w:color="auto" w:frame="1"/>
          <w:lang w:val="en-GB"/>
        </w:rPr>
        <w:t xml:space="preserve"> in your culture</w:t>
      </w:r>
      <w:r w:rsidRPr="00EC6425">
        <w:rPr>
          <w:rFonts w:ascii="Times New Roman" w:hAnsi="Times New Roman" w:cs="Times New Roman"/>
          <w:color w:val="444444"/>
          <w:sz w:val="24"/>
          <w:szCs w:val="24"/>
          <w:bdr w:val="none" w:sz="0" w:space="0" w:color="auto" w:frame="1"/>
          <w:lang w:val="en-GB"/>
        </w:rPr>
        <w:t>?</w:t>
      </w:r>
    </w:p>
    <w:p w14:paraId="48620958" w14:textId="7DE40B90" w:rsidR="000E3DA6" w:rsidRPr="00EC6425" w:rsidRDefault="000E3DA6" w:rsidP="000E3DA6">
      <w:pPr>
        <w:numPr>
          <w:ilvl w:val="0"/>
          <w:numId w:val="5"/>
        </w:numPr>
        <w:shd w:val="clear" w:color="auto" w:fill="FFFFFF"/>
        <w:spacing w:after="0" w:line="240" w:lineRule="auto"/>
        <w:ind w:left="1170"/>
        <w:textAlignment w:val="baseline"/>
        <w:rPr>
          <w:rFonts w:ascii="Times New Roman" w:hAnsi="Times New Roman" w:cs="Times New Roman"/>
          <w:color w:val="444444"/>
          <w:sz w:val="24"/>
          <w:szCs w:val="24"/>
          <w:lang w:val="en-GB"/>
        </w:rPr>
      </w:pPr>
      <w:r w:rsidRPr="00EC6425">
        <w:rPr>
          <w:rFonts w:ascii="Times New Roman" w:hAnsi="Times New Roman" w:cs="Times New Roman"/>
          <w:color w:val="444444"/>
          <w:sz w:val="24"/>
          <w:szCs w:val="24"/>
          <w:bdr w:val="none" w:sz="0" w:space="0" w:color="auto" w:frame="1"/>
          <w:lang w:val="en-GB"/>
        </w:rPr>
        <w:t>What type of clothing do people wear</w:t>
      </w:r>
      <w:r w:rsidR="00EC6425">
        <w:rPr>
          <w:rFonts w:ascii="Times New Roman" w:hAnsi="Times New Roman" w:cs="Times New Roman"/>
          <w:color w:val="444444"/>
          <w:sz w:val="24"/>
          <w:szCs w:val="24"/>
          <w:bdr w:val="none" w:sz="0" w:space="0" w:color="auto" w:frame="1"/>
          <w:lang w:val="en-GB"/>
        </w:rPr>
        <w:t xml:space="preserve"> in your culture</w:t>
      </w:r>
      <w:r w:rsidRPr="00EC6425">
        <w:rPr>
          <w:rFonts w:ascii="Times New Roman" w:hAnsi="Times New Roman" w:cs="Times New Roman"/>
          <w:color w:val="444444"/>
          <w:sz w:val="24"/>
          <w:szCs w:val="24"/>
          <w:bdr w:val="none" w:sz="0" w:space="0" w:color="auto" w:frame="1"/>
          <w:lang w:val="en-GB"/>
        </w:rPr>
        <w:t>? Do we need to be careful about what we wear</w:t>
      </w:r>
      <w:r w:rsidR="00EC6425">
        <w:rPr>
          <w:rFonts w:ascii="Times New Roman" w:hAnsi="Times New Roman" w:cs="Times New Roman"/>
          <w:color w:val="444444"/>
          <w:sz w:val="24"/>
          <w:szCs w:val="24"/>
          <w:bdr w:val="none" w:sz="0" w:space="0" w:color="auto" w:frame="1"/>
          <w:lang w:val="en-GB"/>
        </w:rPr>
        <w:t xml:space="preserve"> in the community</w:t>
      </w:r>
      <w:r w:rsidRPr="00EC6425">
        <w:rPr>
          <w:rFonts w:ascii="Times New Roman" w:hAnsi="Times New Roman" w:cs="Times New Roman"/>
          <w:color w:val="444444"/>
          <w:sz w:val="24"/>
          <w:szCs w:val="24"/>
          <w:bdr w:val="none" w:sz="0" w:space="0" w:color="auto" w:frame="1"/>
          <w:lang w:val="en-GB"/>
        </w:rPr>
        <w:t>?</w:t>
      </w:r>
    </w:p>
    <w:p w14:paraId="740D58D8" w14:textId="79024D0B" w:rsidR="000E3DA6" w:rsidRPr="00EC6425" w:rsidRDefault="000E3DA6" w:rsidP="000E3DA6">
      <w:pPr>
        <w:numPr>
          <w:ilvl w:val="0"/>
          <w:numId w:val="5"/>
        </w:numPr>
        <w:shd w:val="clear" w:color="auto" w:fill="FFFFFF"/>
        <w:spacing w:after="0" w:line="240" w:lineRule="auto"/>
        <w:ind w:left="1170"/>
        <w:textAlignment w:val="baseline"/>
        <w:rPr>
          <w:rFonts w:ascii="Times New Roman" w:hAnsi="Times New Roman" w:cs="Times New Roman"/>
          <w:color w:val="444444"/>
          <w:sz w:val="24"/>
          <w:szCs w:val="24"/>
          <w:lang w:val="en-GB"/>
        </w:rPr>
      </w:pPr>
      <w:r w:rsidRPr="00EC6425">
        <w:rPr>
          <w:rFonts w:ascii="Times New Roman" w:hAnsi="Times New Roman" w:cs="Times New Roman"/>
          <w:color w:val="444444"/>
          <w:sz w:val="24"/>
          <w:szCs w:val="24"/>
          <w:bdr w:val="none" w:sz="0" w:space="0" w:color="auto" w:frame="1"/>
          <w:lang w:val="en-GB"/>
        </w:rPr>
        <w:t xml:space="preserve">How does “time” work in </w:t>
      </w:r>
      <w:r w:rsidR="00EC6425">
        <w:rPr>
          <w:rFonts w:ascii="Times New Roman" w:hAnsi="Times New Roman" w:cs="Times New Roman"/>
          <w:color w:val="444444"/>
          <w:sz w:val="24"/>
          <w:szCs w:val="24"/>
          <w:bdr w:val="none" w:sz="0" w:space="0" w:color="auto" w:frame="1"/>
          <w:lang w:val="en-GB"/>
        </w:rPr>
        <w:t>your</w:t>
      </w:r>
      <w:r w:rsidRPr="00EC6425">
        <w:rPr>
          <w:rFonts w:ascii="Times New Roman" w:hAnsi="Times New Roman" w:cs="Times New Roman"/>
          <w:color w:val="444444"/>
          <w:sz w:val="24"/>
          <w:szCs w:val="24"/>
          <w:bdr w:val="none" w:sz="0" w:space="0" w:color="auto" w:frame="1"/>
          <w:lang w:val="en-GB"/>
        </w:rPr>
        <w:t xml:space="preserve"> culture? What does it mean to be “late” or “early”?</w:t>
      </w:r>
    </w:p>
    <w:p w14:paraId="3F165B8B" w14:textId="77777777" w:rsidR="000E3DA6" w:rsidRPr="00EC6425" w:rsidRDefault="000E3DA6" w:rsidP="000E3DA6">
      <w:pPr>
        <w:numPr>
          <w:ilvl w:val="0"/>
          <w:numId w:val="5"/>
        </w:numPr>
        <w:shd w:val="clear" w:color="auto" w:fill="FFFFFF"/>
        <w:spacing w:after="0" w:line="240" w:lineRule="auto"/>
        <w:ind w:left="1170"/>
        <w:textAlignment w:val="baseline"/>
        <w:rPr>
          <w:rFonts w:ascii="Times New Roman" w:hAnsi="Times New Roman" w:cs="Times New Roman"/>
          <w:color w:val="444444"/>
          <w:sz w:val="24"/>
          <w:szCs w:val="24"/>
          <w:lang w:val="en-GB"/>
        </w:rPr>
      </w:pPr>
      <w:r w:rsidRPr="00EC6425">
        <w:rPr>
          <w:rFonts w:ascii="Times New Roman" w:hAnsi="Times New Roman" w:cs="Times New Roman"/>
          <w:color w:val="444444"/>
          <w:sz w:val="24"/>
          <w:szCs w:val="24"/>
          <w:bdr w:val="none" w:sz="0" w:space="0" w:color="auto" w:frame="1"/>
          <w:lang w:val="en-GB"/>
        </w:rPr>
        <w:t>Are there any cultural practices to know about when entering someone’s home?</w:t>
      </w:r>
    </w:p>
    <w:p w14:paraId="57C2ADC0" w14:textId="77777777" w:rsidR="000E3DA6" w:rsidRPr="00EC6425" w:rsidRDefault="000E3DA6" w:rsidP="000E3DA6">
      <w:pPr>
        <w:numPr>
          <w:ilvl w:val="0"/>
          <w:numId w:val="5"/>
        </w:numPr>
        <w:shd w:val="clear" w:color="auto" w:fill="FFFFFF"/>
        <w:spacing w:after="0" w:line="240" w:lineRule="auto"/>
        <w:ind w:left="1170"/>
        <w:textAlignment w:val="baseline"/>
        <w:rPr>
          <w:rFonts w:ascii="Times New Roman" w:hAnsi="Times New Roman" w:cs="Times New Roman"/>
          <w:color w:val="444444"/>
          <w:sz w:val="24"/>
          <w:szCs w:val="24"/>
          <w:lang w:val="en-GB"/>
        </w:rPr>
      </w:pPr>
      <w:r w:rsidRPr="00EC6425">
        <w:rPr>
          <w:rFonts w:ascii="Times New Roman" w:hAnsi="Times New Roman" w:cs="Times New Roman"/>
          <w:color w:val="444444"/>
          <w:sz w:val="24"/>
          <w:szCs w:val="24"/>
          <w:bdr w:val="none" w:sz="0" w:space="0" w:color="auto" w:frame="1"/>
          <w:lang w:val="en-GB"/>
        </w:rPr>
        <w:t>What cultural practices are involved with food?</w:t>
      </w:r>
    </w:p>
    <w:p w14:paraId="629078D0" w14:textId="77777777" w:rsidR="000E3DA6" w:rsidRPr="00EC6425" w:rsidRDefault="000E3DA6" w:rsidP="000E3DA6">
      <w:pPr>
        <w:numPr>
          <w:ilvl w:val="0"/>
          <w:numId w:val="5"/>
        </w:numPr>
        <w:shd w:val="clear" w:color="auto" w:fill="FFFFFF"/>
        <w:spacing w:after="0" w:line="240" w:lineRule="auto"/>
        <w:ind w:left="1170"/>
        <w:textAlignment w:val="baseline"/>
        <w:rPr>
          <w:rFonts w:ascii="Times New Roman" w:hAnsi="Times New Roman" w:cs="Times New Roman"/>
          <w:color w:val="444444"/>
          <w:sz w:val="24"/>
          <w:szCs w:val="24"/>
          <w:lang w:val="en-GB"/>
        </w:rPr>
      </w:pPr>
      <w:r w:rsidRPr="00EC6425">
        <w:rPr>
          <w:rFonts w:ascii="Times New Roman" w:hAnsi="Times New Roman" w:cs="Times New Roman"/>
          <w:color w:val="444444"/>
          <w:sz w:val="24"/>
          <w:szCs w:val="24"/>
          <w:bdr w:val="none" w:sz="0" w:space="0" w:color="auto" w:frame="1"/>
          <w:lang w:val="en-GB"/>
        </w:rPr>
        <w:t>What do families look like? What about gender roles?</w:t>
      </w:r>
    </w:p>
    <w:p w14:paraId="5B77AA23" w14:textId="1C388F4B" w:rsidR="000E3DA6" w:rsidRPr="00EC6425" w:rsidRDefault="000E3DA6" w:rsidP="000E3DA6">
      <w:pPr>
        <w:numPr>
          <w:ilvl w:val="0"/>
          <w:numId w:val="5"/>
        </w:numPr>
        <w:shd w:val="clear" w:color="auto" w:fill="FFFFFF"/>
        <w:spacing w:after="0" w:line="240" w:lineRule="auto"/>
        <w:ind w:left="1170"/>
        <w:textAlignment w:val="baseline"/>
        <w:rPr>
          <w:rFonts w:ascii="Times New Roman" w:hAnsi="Times New Roman" w:cs="Times New Roman"/>
          <w:color w:val="444444"/>
          <w:sz w:val="24"/>
          <w:szCs w:val="24"/>
          <w:lang w:val="en-GB"/>
        </w:rPr>
      </w:pPr>
      <w:r w:rsidRPr="00EC6425">
        <w:rPr>
          <w:rFonts w:ascii="Times New Roman" w:hAnsi="Times New Roman" w:cs="Times New Roman"/>
          <w:color w:val="444444"/>
          <w:sz w:val="24"/>
          <w:szCs w:val="24"/>
          <w:bdr w:val="none" w:sz="0" w:space="0" w:color="auto" w:frame="1"/>
          <w:lang w:val="en-GB"/>
        </w:rPr>
        <w:t xml:space="preserve">How does the culture react to tattoos? </w:t>
      </w:r>
      <w:proofErr w:type="spellStart"/>
      <w:r w:rsidRPr="00EC6425">
        <w:rPr>
          <w:rFonts w:ascii="Times New Roman" w:hAnsi="Times New Roman" w:cs="Times New Roman"/>
          <w:color w:val="444444"/>
          <w:sz w:val="24"/>
          <w:szCs w:val="24"/>
          <w:bdr w:val="none" w:sz="0" w:space="0" w:color="auto" w:frame="1"/>
          <w:lang w:val="en-GB"/>
        </w:rPr>
        <w:t>Jewel</w:t>
      </w:r>
      <w:r w:rsidR="00EC6425">
        <w:rPr>
          <w:rFonts w:ascii="Times New Roman" w:hAnsi="Times New Roman" w:cs="Times New Roman"/>
          <w:color w:val="444444"/>
          <w:sz w:val="24"/>
          <w:szCs w:val="24"/>
          <w:bdr w:val="none" w:sz="0" w:space="0" w:color="auto" w:frame="1"/>
          <w:lang w:val="en-GB"/>
        </w:rPr>
        <w:t>ery</w:t>
      </w:r>
      <w:proofErr w:type="spellEnd"/>
      <w:r w:rsidR="00EC6425">
        <w:rPr>
          <w:rFonts w:ascii="Times New Roman" w:hAnsi="Times New Roman" w:cs="Times New Roman"/>
          <w:color w:val="444444"/>
          <w:sz w:val="24"/>
          <w:szCs w:val="24"/>
          <w:bdr w:val="none" w:sz="0" w:space="0" w:color="auto" w:frame="1"/>
          <w:lang w:val="en-GB"/>
        </w:rPr>
        <w:t>?</w:t>
      </w:r>
    </w:p>
    <w:p w14:paraId="18C6F41B" w14:textId="68A251A0" w:rsidR="000E3DA6" w:rsidRPr="00EC6425" w:rsidRDefault="000E3DA6" w:rsidP="000E3DA6">
      <w:pPr>
        <w:numPr>
          <w:ilvl w:val="0"/>
          <w:numId w:val="5"/>
        </w:numPr>
        <w:shd w:val="clear" w:color="auto" w:fill="FFFFFF"/>
        <w:spacing w:after="0" w:line="240" w:lineRule="auto"/>
        <w:ind w:left="1170"/>
        <w:textAlignment w:val="baseline"/>
        <w:rPr>
          <w:rFonts w:ascii="Times New Roman" w:hAnsi="Times New Roman" w:cs="Times New Roman"/>
          <w:color w:val="444444"/>
          <w:sz w:val="24"/>
          <w:szCs w:val="24"/>
          <w:lang w:val="en-GB"/>
        </w:rPr>
      </w:pPr>
      <w:r w:rsidRPr="00EC6425">
        <w:rPr>
          <w:rFonts w:ascii="Times New Roman" w:hAnsi="Times New Roman" w:cs="Times New Roman"/>
          <w:color w:val="444444"/>
          <w:sz w:val="24"/>
          <w:szCs w:val="24"/>
          <w:bdr w:val="none" w:sz="0" w:space="0" w:color="auto" w:frame="1"/>
          <w:lang w:val="en-GB"/>
        </w:rPr>
        <w:t xml:space="preserve">Is it a good idea to wear clothing that features U.S. or </w:t>
      </w:r>
      <w:r w:rsidR="00EC6425">
        <w:rPr>
          <w:rFonts w:ascii="Times New Roman" w:hAnsi="Times New Roman" w:cs="Times New Roman"/>
          <w:color w:val="444444"/>
          <w:sz w:val="24"/>
          <w:szCs w:val="24"/>
          <w:bdr w:val="none" w:sz="0" w:space="0" w:color="auto" w:frame="1"/>
          <w:lang w:val="en-GB"/>
        </w:rPr>
        <w:t>British or political</w:t>
      </w:r>
      <w:r w:rsidRPr="00EC6425">
        <w:rPr>
          <w:rFonts w:ascii="Times New Roman" w:hAnsi="Times New Roman" w:cs="Times New Roman"/>
          <w:color w:val="444444"/>
          <w:sz w:val="24"/>
          <w:szCs w:val="24"/>
          <w:bdr w:val="none" w:sz="0" w:space="0" w:color="auto" w:frame="1"/>
          <w:lang w:val="en-GB"/>
        </w:rPr>
        <w:t xml:space="preserve"> symbols and wording?</w:t>
      </w:r>
    </w:p>
    <w:p w14:paraId="238F7F29" w14:textId="5ADD08BE" w:rsidR="000E3DA6" w:rsidRPr="00EC6425" w:rsidRDefault="000E3DA6" w:rsidP="000E3DA6">
      <w:pPr>
        <w:numPr>
          <w:ilvl w:val="0"/>
          <w:numId w:val="5"/>
        </w:numPr>
        <w:shd w:val="clear" w:color="auto" w:fill="FFFFFF"/>
        <w:spacing w:after="0" w:line="240" w:lineRule="auto"/>
        <w:ind w:left="1170"/>
        <w:textAlignment w:val="baseline"/>
        <w:rPr>
          <w:rFonts w:ascii="Times New Roman" w:hAnsi="Times New Roman" w:cs="Times New Roman"/>
          <w:color w:val="444444"/>
          <w:sz w:val="24"/>
          <w:szCs w:val="24"/>
          <w:lang w:val="en-GB"/>
        </w:rPr>
      </w:pPr>
      <w:r w:rsidRPr="00EC6425">
        <w:rPr>
          <w:rFonts w:ascii="Times New Roman" w:hAnsi="Times New Roman" w:cs="Times New Roman"/>
          <w:color w:val="444444"/>
          <w:sz w:val="24"/>
          <w:szCs w:val="24"/>
          <w:bdr w:val="none" w:sz="0" w:space="0" w:color="auto" w:frame="1"/>
          <w:lang w:val="en-GB"/>
        </w:rPr>
        <w:t xml:space="preserve">Are there any other aspects of </w:t>
      </w:r>
      <w:r w:rsidR="00EC6425">
        <w:rPr>
          <w:rFonts w:ascii="Times New Roman" w:hAnsi="Times New Roman" w:cs="Times New Roman"/>
          <w:color w:val="444444"/>
          <w:sz w:val="24"/>
          <w:szCs w:val="24"/>
          <w:bdr w:val="none" w:sz="0" w:space="0" w:color="auto" w:frame="1"/>
          <w:lang w:val="en-GB"/>
        </w:rPr>
        <w:t>your</w:t>
      </w:r>
      <w:r w:rsidRPr="00EC6425">
        <w:rPr>
          <w:rFonts w:ascii="Times New Roman" w:hAnsi="Times New Roman" w:cs="Times New Roman"/>
          <w:color w:val="444444"/>
          <w:sz w:val="24"/>
          <w:szCs w:val="24"/>
          <w:bdr w:val="none" w:sz="0" w:space="0" w:color="auto" w:frame="1"/>
          <w:lang w:val="en-GB"/>
        </w:rPr>
        <w:t xml:space="preserve"> culture worth knowing? What sets it apart from other cultures you’re familiar with?</w:t>
      </w:r>
    </w:p>
    <w:p w14:paraId="530E0915" w14:textId="77777777" w:rsidR="000E3DA6" w:rsidRPr="00EC6425" w:rsidRDefault="000E3DA6" w:rsidP="000E3DA6">
      <w:pPr>
        <w:rPr>
          <w:rFonts w:ascii="Times New Roman" w:hAnsi="Times New Roman" w:cs="Times New Roman"/>
          <w:sz w:val="24"/>
          <w:szCs w:val="24"/>
          <w:lang w:val="en-GB"/>
        </w:rPr>
      </w:pPr>
    </w:p>
    <w:p w14:paraId="3E758791" w14:textId="77777777" w:rsidR="008415E0" w:rsidRDefault="008415E0" w:rsidP="00C47C1F">
      <w:pPr>
        <w:autoSpaceDE w:val="0"/>
        <w:autoSpaceDN w:val="0"/>
        <w:adjustRightInd w:val="0"/>
        <w:spacing w:after="0" w:line="240" w:lineRule="auto"/>
        <w:jc w:val="both"/>
        <w:rPr>
          <w:rFonts w:ascii="Times New Roman" w:hAnsi="Times New Roman" w:cs="Times New Roman"/>
          <w:i/>
          <w:sz w:val="24"/>
          <w:szCs w:val="24"/>
          <w:lang w:val="en-GB"/>
        </w:rPr>
      </w:pPr>
    </w:p>
    <w:p w14:paraId="025B7F38" w14:textId="629D0FD7" w:rsidR="00C47C1F" w:rsidRPr="00C47C1F" w:rsidRDefault="00C47C1F" w:rsidP="00C47C1F">
      <w:pPr>
        <w:autoSpaceDE w:val="0"/>
        <w:autoSpaceDN w:val="0"/>
        <w:adjustRightInd w:val="0"/>
        <w:spacing w:after="0" w:line="240" w:lineRule="auto"/>
        <w:jc w:val="both"/>
        <w:rPr>
          <w:rFonts w:ascii="Times New Roman" w:hAnsi="Times New Roman" w:cs="Times New Roman"/>
          <w:i/>
          <w:sz w:val="24"/>
          <w:szCs w:val="24"/>
          <w:lang w:val="en-GB"/>
        </w:rPr>
      </w:pPr>
      <w:r w:rsidRPr="00C47C1F">
        <w:rPr>
          <w:rFonts w:ascii="Times New Roman" w:hAnsi="Times New Roman" w:cs="Times New Roman"/>
          <w:i/>
          <w:sz w:val="24"/>
          <w:szCs w:val="24"/>
          <w:lang w:val="en-GB"/>
        </w:rPr>
        <w:t xml:space="preserve">Brendan J. Kelly, C.Ss.R., is the current Secretary General of the Congregation. He was born in Northern Ireland, and grew up in that state during the 1960s and 1970s, a state that was marked by conflict, division and violence. He joined the Dublin Province of the Congregation in 1978 and was assigned to the Cebu Province (Philippines) of the Congregation in 1984. He worked in the Philippines as an itinerant </w:t>
      </w:r>
      <w:proofErr w:type="spellStart"/>
      <w:r w:rsidRPr="00C47C1F">
        <w:rPr>
          <w:rFonts w:ascii="Times New Roman" w:hAnsi="Times New Roman" w:cs="Times New Roman"/>
          <w:i/>
          <w:sz w:val="24"/>
          <w:szCs w:val="24"/>
          <w:lang w:val="en-GB"/>
        </w:rPr>
        <w:t>missioner</w:t>
      </w:r>
      <w:proofErr w:type="spellEnd"/>
      <w:r w:rsidRPr="00C47C1F">
        <w:rPr>
          <w:rFonts w:ascii="Times New Roman" w:hAnsi="Times New Roman" w:cs="Times New Roman"/>
          <w:i/>
          <w:sz w:val="24"/>
          <w:szCs w:val="24"/>
          <w:lang w:val="en-GB"/>
        </w:rPr>
        <w:t>, as a member of the Provincial Leadership Team and as a teacher in the St. Alphonsus Theological and Mission Institute (SAT-MI), an international Formation Centre for the Congregation in South-East Asia. He is currently a member of the Community of the Most Holy Redeemer, the community of the General Curia in Rome.</w:t>
      </w:r>
    </w:p>
    <w:p w14:paraId="3BFBAEE7" w14:textId="77777777" w:rsidR="00C47C1F" w:rsidRDefault="00C47C1F" w:rsidP="00C47C1F">
      <w:pPr>
        <w:autoSpaceDE w:val="0"/>
        <w:autoSpaceDN w:val="0"/>
        <w:adjustRightInd w:val="0"/>
        <w:spacing w:after="0" w:line="240" w:lineRule="auto"/>
        <w:jc w:val="both"/>
        <w:rPr>
          <w:rFonts w:ascii="Times New Roman" w:hAnsi="Times New Roman" w:cs="Times New Roman"/>
          <w:b/>
          <w:sz w:val="24"/>
          <w:szCs w:val="24"/>
          <w:u w:val="single"/>
          <w:lang w:val="en-GB"/>
        </w:rPr>
      </w:pPr>
    </w:p>
    <w:p w14:paraId="3FA23277" w14:textId="77777777" w:rsidR="00C47C1F" w:rsidRDefault="00C47C1F" w:rsidP="00AF73AC">
      <w:pPr>
        <w:autoSpaceDE w:val="0"/>
        <w:autoSpaceDN w:val="0"/>
        <w:adjustRightInd w:val="0"/>
        <w:spacing w:after="0" w:line="240" w:lineRule="auto"/>
        <w:rPr>
          <w:rFonts w:ascii="Times New Roman" w:hAnsi="Times New Roman" w:cs="Times New Roman"/>
          <w:b/>
          <w:sz w:val="24"/>
          <w:szCs w:val="24"/>
          <w:u w:val="single"/>
          <w:lang w:val="en-GB"/>
        </w:rPr>
      </w:pPr>
    </w:p>
    <w:p w14:paraId="59C20DB1" w14:textId="4171A3B5" w:rsidR="00AF73AC" w:rsidRPr="00EC6425" w:rsidRDefault="00AF73AC" w:rsidP="00AF73AC">
      <w:pPr>
        <w:autoSpaceDE w:val="0"/>
        <w:autoSpaceDN w:val="0"/>
        <w:adjustRightInd w:val="0"/>
        <w:spacing w:after="0" w:line="240" w:lineRule="auto"/>
        <w:rPr>
          <w:rFonts w:ascii="Times New Roman" w:hAnsi="Times New Roman" w:cs="Times New Roman"/>
          <w:b/>
          <w:sz w:val="24"/>
          <w:szCs w:val="24"/>
          <w:u w:val="single"/>
          <w:lang w:val="en-GB"/>
        </w:rPr>
      </w:pPr>
      <w:r w:rsidRPr="00EC6425">
        <w:rPr>
          <w:rFonts w:ascii="Times New Roman" w:hAnsi="Times New Roman" w:cs="Times New Roman"/>
          <w:b/>
          <w:sz w:val="24"/>
          <w:szCs w:val="24"/>
          <w:u w:val="single"/>
          <w:lang w:val="en-GB"/>
        </w:rPr>
        <w:t>References:</w:t>
      </w:r>
    </w:p>
    <w:p w14:paraId="0494285B" w14:textId="77777777" w:rsidR="00AF73AC" w:rsidRDefault="00AF73AC" w:rsidP="00AF73AC">
      <w:pPr>
        <w:autoSpaceDE w:val="0"/>
        <w:autoSpaceDN w:val="0"/>
        <w:adjustRightInd w:val="0"/>
        <w:spacing w:after="0" w:line="240" w:lineRule="auto"/>
        <w:rPr>
          <w:rFonts w:ascii="Times New Roman" w:hAnsi="Times New Roman" w:cs="Times New Roman"/>
          <w:sz w:val="24"/>
          <w:szCs w:val="24"/>
          <w:u w:val="single"/>
          <w:lang w:val="en-GB"/>
        </w:rPr>
      </w:pPr>
    </w:p>
    <w:p w14:paraId="186D1A14" w14:textId="2C8E39CC" w:rsidR="00324B44" w:rsidRDefault="00324B44" w:rsidP="00AF73AC">
      <w:pPr>
        <w:autoSpaceDE w:val="0"/>
        <w:autoSpaceDN w:val="0"/>
        <w:adjustRightInd w:val="0"/>
        <w:spacing w:after="0" w:line="240" w:lineRule="auto"/>
        <w:rPr>
          <w:rFonts w:ascii="Times New Roman" w:hAnsi="Times New Roman" w:cs="Times New Roman"/>
          <w:sz w:val="24"/>
          <w:szCs w:val="24"/>
          <w:u w:val="single"/>
          <w:lang w:val="en-GB"/>
        </w:rPr>
      </w:pPr>
    </w:p>
    <w:p w14:paraId="3907615A" w14:textId="77777777" w:rsidR="00324B44" w:rsidRDefault="00324B44" w:rsidP="00324B44">
      <w:pPr>
        <w:autoSpaceDE w:val="0"/>
        <w:autoSpaceDN w:val="0"/>
        <w:adjustRightInd w:val="0"/>
        <w:spacing w:after="0" w:line="240" w:lineRule="auto"/>
        <w:rPr>
          <w:rFonts w:ascii="Times New Roman" w:hAnsi="Times New Roman" w:cs="Times New Roman"/>
          <w:color w:val="333333"/>
          <w:sz w:val="24"/>
          <w:szCs w:val="24"/>
          <w:u w:val="single"/>
          <w:lang w:val="en-GB"/>
        </w:rPr>
      </w:pPr>
      <w:r>
        <w:rPr>
          <w:rFonts w:ascii="Times New Roman" w:hAnsi="Times New Roman" w:cs="Times New Roman"/>
          <w:color w:val="333333"/>
          <w:sz w:val="24"/>
          <w:szCs w:val="24"/>
          <w:u w:val="single"/>
          <w:lang w:val="en-GB"/>
        </w:rPr>
        <w:t xml:space="preserve">Intercultural competence for all: </w:t>
      </w:r>
      <w:r>
        <w:rPr>
          <w:rFonts w:ascii="Times New Roman" w:hAnsi="Times New Roman" w:cs="Times New Roman"/>
          <w:sz w:val="24"/>
          <w:szCs w:val="24"/>
          <w:u w:val="single"/>
          <w:lang w:val="en-GB"/>
        </w:rPr>
        <w:t>Preparation for living in a heterogeneous world</w:t>
      </w:r>
    </w:p>
    <w:p w14:paraId="6B2E8406" w14:textId="77777777" w:rsidR="00324B44" w:rsidRDefault="00324B44" w:rsidP="00324B44">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Council of Europe Pestalozzi Series, No. 2</w:t>
      </w:r>
    </w:p>
    <w:p w14:paraId="728BBB36" w14:textId="6C910989" w:rsidR="00324B44" w:rsidRDefault="00324B44" w:rsidP="00324B44">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Council of Europe Publishing (2012)</w:t>
      </w:r>
    </w:p>
    <w:p w14:paraId="1327BAFE" w14:textId="763D5D3D" w:rsidR="00EC6425" w:rsidRDefault="00EC6425" w:rsidP="00324B44">
      <w:pPr>
        <w:autoSpaceDE w:val="0"/>
        <w:autoSpaceDN w:val="0"/>
        <w:adjustRightInd w:val="0"/>
        <w:spacing w:after="0" w:line="240" w:lineRule="auto"/>
        <w:rPr>
          <w:rFonts w:ascii="Times New Roman" w:hAnsi="Times New Roman" w:cs="Times New Roman"/>
          <w:sz w:val="24"/>
          <w:szCs w:val="24"/>
          <w:lang w:val="en-GB"/>
        </w:rPr>
      </w:pPr>
    </w:p>
    <w:p w14:paraId="420CFDD7" w14:textId="77777777" w:rsidR="00EC6425" w:rsidRDefault="00EC6425" w:rsidP="00EC6425">
      <w:pPr>
        <w:spacing w:after="0"/>
        <w:rPr>
          <w:rFonts w:ascii="Times New Roman" w:hAnsi="Times New Roman" w:cs="Times New Roman"/>
          <w:sz w:val="24"/>
          <w:szCs w:val="24"/>
          <w:u w:val="single"/>
          <w:lang w:val="en-GB"/>
        </w:rPr>
      </w:pPr>
      <w:r>
        <w:rPr>
          <w:rFonts w:ascii="Times New Roman" w:hAnsi="Times New Roman" w:cs="Times New Roman"/>
          <w:sz w:val="24"/>
          <w:szCs w:val="24"/>
          <w:u w:val="single"/>
          <w:lang w:val="en-GB"/>
        </w:rPr>
        <w:t>Intercultural Living (Vol 1)</w:t>
      </w:r>
    </w:p>
    <w:p w14:paraId="0772FC5F" w14:textId="77777777" w:rsidR="00EC6425" w:rsidRDefault="00EC6425" w:rsidP="00EC6425">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Edited by: Lazar T. Stanislaus, SVD and Martin </w:t>
      </w:r>
      <w:proofErr w:type="spellStart"/>
      <w:r>
        <w:rPr>
          <w:rFonts w:ascii="Times New Roman" w:hAnsi="Times New Roman" w:cs="Times New Roman"/>
          <w:sz w:val="24"/>
          <w:szCs w:val="24"/>
          <w:lang w:val="en-GB"/>
        </w:rPr>
        <w:t>Ueffing</w:t>
      </w:r>
      <w:proofErr w:type="spellEnd"/>
      <w:r>
        <w:rPr>
          <w:rFonts w:ascii="Times New Roman" w:hAnsi="Times New Roman" w:cs="Times New Roman"/>
          <w:sz w:val="24"/>
          <w:szCs w:val="24"/>
          <w:lang w:val="en-GB"/>
        </w:rPr>
        <w:t>, SVD</w:t>
      </w:r>
    </w:p>
    <w:p w14:paraId="61488521" w14:textId="77777777" w:rsidR="00EC6425" w:rsidRDefault="00EC6425" w:rsidP="00EC6425">
      <w:pPr>
        <w:spacing w:after="0"/>
        <w:rPr>
          <w:rFonts w:ascii="Times New Roman" w:hAnsi="Times New Roman" w:cs="Times New Roman"/>
          <w:sz w:val="24"/>
          <w:szCs w:val="24"/>
          <w:lang w:val="en-GB"/>
        </w:rPr>
      </w:pPr>
      <w:proofErr w:type="spellStart"/>
      <w:r>
        <w:rPr>
          <w:rFonts w:ascii="Times New Roman" w:hAnsi="Times New Roman" w:cs="Times New Roman"/>
          <w:sz w:val="24"/>
          <w:szCs w:val="24"/>
          <w:lang w:val="en-GB"/>
        </w:rPr>
        <w:t>Steyler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Missionswissenschaftliches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Institut</w:t>
      </w:r>
      <w:proofErr w:type="spellEnd"/>
      <w:r>
        <w:rPr>
          <w:rFonts w:ascii="Times New Roman" w:hAnsi="Times New Roman" w:cs="Times New Roman"/>
          <w:sz w:val="24"/>
          <w:szCs w:val="24"/>
          <w:lang w:val="en-GB"/>
        </w:rPr>
        <w:t>, Sankt Augustin, 2015</w:t>
      </w:r>
    </w:p>
    <w:p w14:paraId="36281ACE" w14:textId="77777777" w:rsidR="00EC6425" w:rsidRDefault="00EC6425" w:rsidP="00EC6425">
      <w:pPr>
        <w:spacing w:after="0"/>
        <w:rPr>
          <w:rFonts w:ascii="Times New Roman" w:hAnsi="Times New Roman" w:cs="Times New Roman"/>
          <w:sz w:val="24"/>
          <w:szCs w:val="24"/>
          <w:lang w:val="en-GB"/>
        </w:rPr>
      </w:pPr>
    </w:p>
    <w:p w14:paraId="3B99262E" w14:textId="77777777" w:rsidR="00EC6425" w:rsidRDefault="00EC6425" w:rsidP="00EC6425">
      <w:pPr>
        <w:spacing w:after="0"/>
        <w:rPr>
          <w:rFonts w:ascii="Times New Roman" w:hAnsi="Times New Roman" w:cs="Times New Roman"/>
          <w:sz w:val="24"/>
          <w:szCs w:val="24"/>
          <w:u w:val="single"/>
          <w:lang w:val="en-GB"/>
        </w:rPr>
      </w:pPr>
      <w:r>
        <w:rPr>
          <w:rFonts w:ascii="Times New Roman" w:hAnsi="Times New Roman" w:cs="Times New Roman"/>
          <w:sz w:val="24"/>
          <w:szCs w:val="24"/>
          <w:u w:val="single"/>
          <w:lang w:val="en-GB"/>
        </w:rPr>
        <w:t>Intercultural Living (Vol 2)</w:t>
      </w:r>
    </w:p>
    <w:p w14:paraId="7D5A8847" w14:textId="77777777" w:rsidR="00EC6425" w:rsidRDefault="00EC6425" w:rsidP="00EC6425">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Edited by: Lazar T. Stanislaus, SVD and Martin </w:t>
      </w:r>
      <w:proofErr w:type="spellStart"/>
      <w:r>
        <w:rPr>
          <w:rFonts w:ascii="Times New Roman" w:hAnsi="Times New Roman" w:cs="Times New Roman"/>
          <w:sz w:val="24"/>
          <w:szCs w:val="24"/>
          <w:lang w:val="en-GB"/>
        </w:rPr>
        <w:t>Ueffing</w:t>
      </w:r>
      <w:proofErr w:type="spellEnd"/>
      <w:r>
        <w:rPr>
          <w:rFonts w:ascii="Times New Roman" w:hAnsi="Times New Roman" w:cs="Times New Roman"/>
          <w:sz w:val="24"/>
          <w:szCs w:val="24"/>
          <w:lang w:val="en-GB"/>
        </w:rPr>
        <w:t>, SVD</w:t>
      </w:r>
    </w:p>
    <w:p w14:paraId="2B2EEB7E" w14:textId="2C366CE4" w:rsidR="00EC6425" w:rsidRDefault="00EC6425" w:rsidP="00EC6425">
      <w:pPr>
        <w:spacing w:after="0"/>
        <w:rPr>
          <w:rFonts w:ascii="Times New Roman" w:hAnsi="Times New Roman" w:cs="Times New Roman"/>
          <w:sz w:val="24"/>
          <w:szCs w:val="24"/>
          <w:lang w:val="en-GB"/>
        </w:rPr>
      </w:pPr>
      <w:proofErr w:type="spellStart"/>
      <w:r>
        <w:rPr>
          <w:rFonts w:ascii="Times New Roman" w:hAnsi="Times New Roman" w:cs="Times New Roman"/>
          <w:sz w:val="24"/>
          <w:szCs w:val="24"/>
          <w:lang w:val="en-GB"/>
        </w:rPr>
        <w:t>Steyler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Missionswissenschaftliches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Institut</w:t>
      </w:r>
      <w:proofErr w:type="spellEnd"/>
      <w:r>
        <w:rPr>
          <w:rFonts w:ascii="Times New Roman" w:hAnsi="Times New Roman" w:cs="Times New Roman"/>
          <w:sz w:val="24"/>
          <w:szCs w:val="24"/>
          <w:lang w:val="en-GB"/>
        </w:rPr>
        <w:t>, Sankt Augustin, 2015</w:t>
      </w:r>
    </w:p>
    <w:p w14:paraId="674C1A5A" w14:textId="77777777" w:rsidR="00324B44" w:rsidRDefault="00324B44" w:rsidP="00AF73AC">
      <w:pPr>
        <w:autoSpaceDE w:val="0"/>
        <w:autoSpaceDN w:val="0"/>
        <w:adjustRightInd w:val="0"/>
        <w:spacing w:after="0" w:line="240" w:lineRule="auto"/>
        <w:rPr>
          <w:rFonts w:ascii="Times New Roman" w:hAnsi="Times New Roman" w:cs="Times New Roman"/>
          <w:sz w:val="24"/>
          <w:szCs w:val="24"/>
          <w:u w:val="single"/>
          <w:lang w:val="en-GB"/>
        </w:rPr>
      </w:pPr>
    </w:p>
    <w:p w14:paraId="42DCD17F" w14:textId="0F32517E" w:rsidR="00AF73AC" w:rsidRDefault="00AF73AC" w:rsidP="00AF73AC">
      <w:pPr>
        <w:autoSpaceDE w:val="0"/>
        <w:autoSpaceDN w:val="0"/>
        <w:adjustRightInd w:val="0"/>
        <w:spacing w:after="0" w:line="240" w:lineRule="auto"/>
        <w:rPr>
          <w:rFonts w:ascii="Times New Roman" w:hAnsi="Times New Roman" w:cs="Times New Roman"/>
          <w:sz w:val="24"/>
          <w:szCs w:val="24"/>
          <w:u w:val="single"/>
          <w:lang w:val="en-GB"/>
        </w:rPr>
      </w:pPr>
      <w:r>
        <w:rPr>
          <w:rFonts w:ascii="Times New Roman" w:hAnsi="Times New Roman" w:cs="Times New Roman"/>
          <w:sz w:val="24"/>
          <w:szCs w:val="24"/>
          <w:u w:val="single"/>
          <w:lang w:val="en-GB"/>
        </w:rPr>
        <w:t>Stories of Our Inter-cultural Living and Mission</w:t>
      </w:r>
    </w:p>
    <w:p w14:paraId="2C5DD5F2" w14:textId="77777777" w:rsidR="00AF73AC" w:rsidRDefault="00AF73AC" w:rsidP="00AF73AC">
      <w:pPr>
        <w:autoSpaceDE w:val="0"/>
        <w:autoSpaceDN w:val="0"/>
        <w:adjustRightInd w:val="0"/>
        <w:spacing w:after="0"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SVD Publications</w:t>
      </w:r>
    </w:p>
    <w:p w14:paraId="26E57277" w14:textId="77777777" w:rsidR="00AF73AC" w:rsidRDefault="00AF73AC" w:rsidP="00AF73AC">
      <w:pPr>
        <w:rPr>
          <w:rFonts w:ascii="Times New Roman" w:hAnsi="Times New Roman" w:cs="Times New Roman"/>
          <w:sz w:val="24"/>
          <w:szCs w:val="24"/>
          <w:lang w:val="en-GB"/>
        </w:rPr>
      </w:pPr>
      <w:r>
        <w:rPr>
          <w:rFonts w:ascii="Times New Roman" w:hAnsi="Times New Roman" w:cs="Times New Roman"/>
          <w:sz w:val="24"/>
          <w:szCs w:val="24"/>
          <w:lang w:val="en-GB"/>
        </w:rPr>
        <w:t>2017</w:t>
      </w:r>
    </w:p>
    <w:p w14:paraId="56D6E79E" w14:textId="77777777" w:rsidR="00C47C1F" w:rsidRDefault="00C47C1F" w:rsidP="00C47C1F">
      <w:pPr>
        <w:spacing w:after="0"/>
        <w:rPr>
          <w:rFonts w:ascii="Times New Roman" w:hAnsi="Times New Roman" w:cs="Times New Roman"/>
          <w:i/>
          <w:iCs/>
          <w:sz w:val="24"/>
          <w:szCs w:val="24"/>
          <w:lang w:val="en-GB"/>
        </w:rPr>
      </w:pPr>
      <w:r>
        <w:rPr>
          <w:rFonts w:ascii="Times New Roman" w:hAnsi="Times New Roman" w:cs="Times New Roman"/>
          <w:i/>
          <w:iCs/>
          <w:sz w:val="24"/>
          <w:szCs w:val="24"/>
          <w:lang w:val="en-GB"/>
        </w:rPr>
        <w:t>Beyond International and Multicultural: Intercultural Community Living</w:t>
      </w:r>
    </w:p>
    <w:p w14:paraId="0D80784F" w14:textId="77777777" w:rsidR="00C47C1F" w:rsidRDefault="00C47C1F" w:rsidP="00C47C1F">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Anthony Gittins </w:t>
      </w:r>
      <w:proofErr w:type="spellStart"/>
      <w:r>
        <w:rPr>
          <w:rFonts w:ascii="Times New Roman" w:hAnsi="Times New Roman" w:cs="Times New Roman"/>
          <w:sz w:val="24"/>
          <w:szCs w:val="24"/>
          <w:lang w:val="en-GB"/>
        </w:rPr>
        <w:t>C.S.Sp</w:t>
      </w:r>
      <w:proofErr w:type="spellEnd"/>
      <w:r>
        <w:rPr>
          <w:rFonts w:ascii="Times New Roman" w:hAnsi="Times New Roman" w:cs="Times New Roman"/>
          <w:sz w:val="24"/>
          <w:szCs w:val="24"/>
          <w:lang w:val="en-GB"/>
        </w:rPr>
        <w:t xml:space="preserve">. in  </w:t>
      </w:r>
      <w:proofErr w:type="spellStart"/>
      <w:r>
        <w:rPr>
          <w:rFonts w:ascii="Times New Roman" w:hAnsi="Times New Roman" w:cs="Times New Roman"/>
          <w:sz w:val="24"/>
          <w:szCs w:val="24"/>
          <w:u w:val="single"/>
          <w:lang w:val="en-GB"/>
        </w:rPr>
        <w:t>Spiritan</w:t>
      </w:r>
      <w:proofErr w:type="spellEnd"/>
      <w:r>
        <w:rPr>
          <w:rFonts w:ascii="Times New Roman" w:hAnsi="Times New Roman" w:cs="Times New Roman"/>
          <w:sz w:val="24"/>
          <w:szCs w:val="24"/>
          <w:u w:val="single"/>
          <w:lang w:val="en-GB"/>
        </w:rPr>
        <w:t xml:space="preserve"> Horizons:</w:t>
      </w:r>
      <w:r>
        <w:rPr>
          <w:rFonts w:ascii="Times New Roman" w:hAnsi="Times New Roman" w:cs="Times New Roman"/>
          <w:sz w:val="24"/>
          <w:szCs w:val="24"/>
          <w:lang w:val="en-GB"/>
        </w:rPr>
        <w:t xml:space="preserve"> Volume 12 / Issue 12, Fall 2017</w:t>
      </w:r>
    </w:p>
    <w:p w14:paraId="54840BFB" w14:textId="77777777" w:rsidR="00AF73AC" w:rsidRDefault="00AF73AC" w:rsidP="00AF73AC">
      <w:pPr>
        <w:spacing w:after="0"/>
        <w:rPr>
          <w:rFonts w:ascii="Times New Roman" w:hAnsi="Times New Roman" w:cs="Times New Roman"/>
          <w:sz w:val="24"/>
          <w:szCs w:val="24"/>
          <w:lang w:val="en-GB"/>
        </w:rPr>
      </w:pPr>
    </w:p>
    <w:p w14:paraId="68CC8A67" w14:textId="77777777" w:rsidR="00AF73AC" w:rsidRDefault="00AF73AC" w:rsidP="00AF73AC">
      <w:pPr>
        <w:spacing w:after="0"/>
        <w:rPr>
          <w:rFonts w:ascii="Times New Roman" w:hAnsi="Times New Roman" w:cs="Times New Roman"/>
          <w:i/>
          <w:iCs/>
          <w:sz w:val="24"/>
          <w:szCs w:val="24"/>
          <w:lang w:val="en-GB"/>
        </w:rPr>
      </w:pPr>
      <w:r>
        <w:rPr>
          <w:rFonts w:ascii="Times New Roman" w:hAnsi="Times New Roman" w:cs="Times New Roman"/>
          <w:i/>
          <w:iCs/>
          <w:sz w:val="24"/>
          <w:szCs w:val="24"/>
          <w:lang w:val="en-GB"/>
        </w:rPr>
        <w:lastRenderedPageBreak/>
        <w:t>Interculturality in Religious Congregations: Challenges and Promise.</w:t>
      </w:r>
    </w:p>
    <w:p w14:paraId="09E672AE" w14:textId="77777777" w:rsidR="00AF73AC" w:rsidRDefault="00AF73AC" w:rsidP="00AF73AC">
      <w:pPr>
        <w:spacing w:after="0"/>
        <w:rPr>
          <w:rFonts w:ascii="Times New Roman" w:hAnsi="Times New Roman" w:cs="Times New Roman"/>
          <w:sz w:val="24"/>
          <w:szCs w:val="24"/>
          <w:lang w:val="en-GB"/>
        </w:rPr>
      </w:pPr>
      <w:r>
        <w:rPr>
          <w:rFonts w:ascii="Times New Roman" w:hAnsi="Times New Roman" w:cs="Times New Roman"/>
          <w:sz w:val="24"/>
          <w:szCs w:val="24"/>
          <w:lang w:val="en-GB"/>
        </w:rPr>
        <w:t>Workshop for Leaders and Formation Personnel, Toronto, October 21, 2015</w:t>
      </w:r>
    </w:p>
    <w:p w14:paraId="68CA27D8" w14:textId="77777777" w:rsidR="00AF73AC" w:rsidRDefault="00AF73AC" w:rsidP="00AF73AC">
      <w:pPr>
        <w:spacing w:after="0"/>
        <w:rPr>
          <w:rFonts w:ascii="Times New Roman" w:hAnsi="Times New Roman" w:cs="Times New Roman"/>
          <w:sz w:val="24"/>
          <w:szCs w:val="24"/>
          <w:lang w:val="en-GB"/>
        </w:rPr>
      </w:pPr>
    </w:p>
    <w:p w14:paraId="46F931DB" w14:textId="77777777" w:rsidR="000E3DA6" w:rsidRPr="000E3DA6" w:rsidRDefault="000E3DA6" w:rsidP="000E3DA6">
      <w:pPr>
        <w:rPr>
          <w:rFonts w:ascii="Times New Roman" w:hAnsi="Times New Roman" w:cs="Times New Roman"/>
          <w:sz w:val="24"/>
          <w:szCs w:val="24"/>
          <w:lang w:val="en-GB"/>
        </w:rPr>
      </w:pPr>
    </w:p>
    <w:sectPr w:rsidR="000E3DA6" w:rsidRPr="000E3DA6">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5DE9D" w14:textId="77777777" w:rsidR="009750AD" w:rsidRDefault="009750AD" w:rsidP="008415E0">
      <w:pPr>
        <w:spacing w:after="0" w:line="240" w:lineRule="auto"/>
      </w:pPr>
      <w:r>
        <w:separator/>
      </w:r>
    </w:p>
  </w:endnote>
  <w:endnote w:type="continuationSeparator" w:id="0">
    <w:p w14:paraId="2492A1CA" w14:textId="77777777" w:rsidR="009750AD" w:rsidRDefault="009750AD" w:rsidP="0084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9155833"/>
      <w:docPartObj>
        <w:docPartGallery w:val="Page Numbers (Bottom of Page)"/>
        <w:docPartUnique/>
      </w:docPartObj>
    </w:sdtPr>
    <w:sdtEndPr>
      <w:rPr>
        <w:rStyle w:val="PageNumber"/>
      </w:rPr>
    </w:sdtEndPr>
    <w:sdtContent>
      <w:p w14:paraId="798CF8C3" w14:textId="4A5F70C6" w:rsidR="008415E0" w:rsidRDefault="008415E0" w:rsidP="00DE21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DDA843" w14:textId="77777777" w:rsidR="008415E0" w:rsidRDefault="008415E0" w:rsidP="008415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9880768"/>
      <w:docPartObj>
        <w:docPartGallery w:val="Page Numbers (Bottom of Page)"/>
        <w:docPartUnique/>
      </w:docPartObj>
    </w:sdtPr>
    <w:sdtEndPr>
      <w:rPr>
        <w:rStyle w:val="PageNumber"/>
      </w:rPr>
    </w:sdtEndPr>
    <w:sdtContent>
      <w:p w14:paraId="7A81E31E" w14:textId="2CCB2521" w:rsidR="008415E0" w:rsidRDefault="008415E0" w:rsidP="00DE21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EE716A" w14:textId="77777777" w:rsidR="008415E0" w:rsidRDefault="008415E0" w:rsidP="008415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877A9" w14:textId="77777777" w:rsidR="009750AD" w:rsidRDefault="009750AD" w:rsidP="008415E0">
      <w:pPr>
        <w:spacing w:after="0" w:line="240" w:lineRule="auto"/>
      </w:pPr>
      <w:r>
        <w:separator/>
      </w:r>
    </w:p>
  </w:footnote>
  <w:footnote w:type="continuationSeparator" w:id="0">
    <w:p w14:paraId="7E394590" w14:textId="77777777" w:rsidR="009750AD" w:rsidRDefault="009750AD" w:rsidP="00841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A8A"/>
    <w:multiLevelType w:val="hybridMultilevel"/>
    <w:tmpl w:val="1BBA36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C103DA2"/>
    <w:multiLevelType w:val="hybridMultilevel"/>
    <w:tmpl w:val="718A58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DC44AB4"/>
    <w:multiLevelType w:val="hybridMultilevel"/>
    <w:tmpl w:val="6F00E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CE5054"/>
    <w:multiLevelType w:val="hybridMultilevel"/>
    <w:tmpl w:val="908A7DB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A7267"/>
    <w:multiLevelType w:val="multilevel"/>
    <w:tmpl w:val="68D6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2NTY0MLQwNbWwMDZR0lEKTi0uzszPAykwrAUA7JP5jywAAAA="/>
  </w:docVars>
  <w:rsids>
    <w:rsidRoot w:val="00952653"/>
    <w:rsid w:val="00077876"/>
    <w:rsid w:val="0008733D"/>
    <w:rsid w:val="000B7F2F"/>
    <w:rsid w:val="000E3DA6"/>
    <w:rsid w:val="001665A5"/>
    <w:rsid w:val="001C420C"/>
    <w:rsid w:val="002815B4"/>
    <w:rsid w:val="002B4EE8"/>
    <w:rsid w:val="003129ED"/>
    <w:rsid w:val="00324B44"/>
    <w:rsid w:val="003B2223"/>
    <w:rsid w:val="003C5C29"/>
    <w:rsid w:val="003E47BC"/>
    <w:rsid w:val="003F0759"/>
    <w:rsid w:val="0041660E"/>
    <w:rsid w:val="004B59EB"/>
    <w:rsid w:val="004D1C28"/>
    <w:rsid w:val="004E3451"/>
    <w:rsid w:val="005E6DB1"/>
    <w:rsid w:val="006465A6"/>
    <w:rsid w:val="00650A81"/>
    <w:rsid w:val="00664A68"/>
    <w:rsid w:val="00670A0C"/>
    <w:rsid w:val="00673EF1"/>
    <w:rsid w:val="006B45DC"/>
    <w:rsid w:val="006C4DCD"/>
    <w:rsid w:val="007C1BC0"/>
    <w:rsid w:val="00817794"/>
    <w:rsid w:val="008415E0"/>
    <w:rsid w:val="008856F0"/>
    <w:rsid w:val="008E1C06"/>
    <w:rsid w:val="008E60F7"/>
    <w:rsid w:val="00952653"/>
    <w:rsid w:val="00966BEC"/>
    <w:rsid w:val="009750AD"/>
    <w:rsid w:val="009B12B3"/>
    <w:rsid w:val="009C6688"/>
    <w:rsid w:val="009F3616"/>
    <w:rsid w:val="00A6586B"/>
    <w:rsid w:val="00AF73AC"/>
    <w:rsid w:val="00B727ED"/>
    <w:rsid w:val="00B82FF1"/>
    <w:rsid w:val="00C25153"/>
    <w:rsid w:val="00C47C1F"/>
    <w:rsid w:val="00C90407"/>
    <w:rsid w:val="00CF7B5B"/>
    <w:rsid w:val="00D34330"/>
    <w:rsid w:val="00D651C0"/>
    <w:rsid w:val="00DC6B87"/>
    <w:rsid w:val="00EC6425"/>
    <w:rsid w:val="00F43F25"/>
    <w:rsid w:val="00FF27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B41A"/>
  <w15:chartTrackingRefBased/>
  <w15:docId w15:val="{88DF4000-B68A-4B97-9F0D-14D6D3DE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3D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0E3DA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BEC"/>
    <w:pPr>
      <w:ind w:left="720"/>
      <w:contextualSpacing/>
    </w:pPr>
  </w:style>
  <w:style w:type="paragraph" w:styleId="BalloonText">
    <w:name w:val="Balloon Text"/>
    <w:basedOn w:val="Normal"/>
    <w:link w:val="BalloonTextChar"/>
    <w:uiPriority w:val="99"/>
    <w:semiHidden/>
    <w:unhideWhenUsed/>
    <w:rsid w:val="00FF2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7FB"/>
    <w:rPr>
      <w:rFonts w:ascii="Segoe UI" w:hAnsi="Segoe UI" w:cs="Segoe UI"/>
      <w:sz w:val="18"/>
      <w:szCs w:val="18"/>
    </w:rPr>
  </w:style>
  <w:style w:type="character" w:customStyle="1" w:styleId="Heading1Char">
    <w:name w:val="Heading 1 Char"/>
    <w:basedOn w:val="DefaultParagraphFont"/>
    <w:link w:val="Heading1"/>
    <w:uiPriority w:val="9"/>
    <w:rsid w:val="000E3DA6"/>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0E3DA6"/>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0E3D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841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5E0"/>
  </w:style>
  <w:style w:type="character" w:styleId="PageNumber">
    <w:name w:val="page number"/>
    <w:basedOn w:val="DefaultParagraphFont"/>
    <w:uiPriority w:val="99"/>
    <w:semiHidden/>
    <w:unhideWhenUsed/>
    <w:rsid w:val="00841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51089">
      <w:bodyDiv w:val="1"/>
      <w:marLeft w:val="0"/>
      <w:marRight w:val="0"/>
      <w:marTop w:val="0"/>
      <w:marBottom w:val="0"/>
      <w:divBdr>
        <w:top w:val="none" w:sz="0" w:space="0" w:color="auto"/>
        <w:left w:val="none" w:sz="0" w:space="0" w:color="auto"/>
        <w:bottom w:val="none" w:sz="0" w:space="0" w:color="auto"/>
        <w:right w:val="none" w:sz="0" w:space="0" w:color="auto"/>
      </w:divBdr>
    </w:div>
    <w:div w:id="20036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4803</Words>
  <Characters>27381</Characters>
  <Application>Microsoft Office Word</Application>
  <DocSecurity>0</DocSecurity>
  <Lines>228</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Kelly</dc:creator>
  <cp:keywords/>
  <dc:description/>
  <cp:lastModifiedBy>Manuel Rodríguez Delgado</cp:lastModifiedBy>
  <cp:revision>2</cp:revision>
  <cp:lastPrinted>2020-10-22T09:07:00Z</cp:lastPrinted>
  <dcterms:created xsi:type="dcterms:W3CDTF">2021-01-17T10:32:00Z</dcterms:created>
  <dcterms:modified xsi:type="dcterms:W3CDTF">2021-01-17T10:32:00Z</dcterms:modified>
</cp:coreProperties>
</file>