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9" w:rsidRPr="002806F2" w:rsidRDefault="003F5819" w:rsidP="003F5819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2806F2">
        <w:rPr>
          <w:rFonts w:ascii="Arial" w:hAnsi="Arial" w:cs="Arial"/>
          <w:b/>
          <w:sz w:val="22"/>
          <w:szCs w:val="22"/>
        </w:rPr>
        <w:t>Form 04.5</w:t>
      </w:r>
    </w:p>
    <w:p w:rsidR="003F5819" w:rsidRDefault="003F5819" w:rsidP="003F5819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Testimony of Ordination (III)</w:t>
      </w:r>
    </w:p>
    <w:p w:rsidR="003F5819" w:rsidRDefault="003F5819" w:rsidP="003F5819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to be Given to the Ordained Person </w:t>
      </w:r>
    </w:p>
    <w:p w:rsidR="003F5819" w:rsidRDefault="003F5819" w:rsidP="003F5819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("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Celebret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")</w:t>
      </w:r>
      <w:r>
        <w:rPr>
          <w:rStyle w:val="FootnoteReference"/>
          <w:rFonts w:eastAsia="SimSun"/>
          <w:b/>
          <w:color w:val="000000"/>
          <w:sz w:val="22"/>
          <w:szCs w:val="22"/>
        </w:rPr>
        <w:footnoteReference w:id="1"/>
      </w:r>
    </w:p>
    <w:p w:rsidR="003F5819" w:rsidRDefault="003F5819" w:rsidP="003F5819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(This is a sample of a document which the (vice)-provincial superior can give to members in sacred orders for use when traveling.)</w:t>
      </w:r>
    </w:p>
    <w:p w:rsidR="003F5819" w:rsidRDefault="003F5819" w:rsidP="003F5819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this paper, I testify that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[name], </w:t>
      </w:r>
      <w:r>
        <w:rPr>
          <w:rFonts w:ascii="Arial" w:hAnsi="Arial" w:cs="Arial"/>
          <w:color w:val="000000"/>
          <w:sz w:val="22"/>
          <w:szCs w:val="22"/>
        </w:rPr>
        <w:t xml:space="preserve">who is a member of the (Vice)-Province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[name] </w:t>
      </w:r>
      <w:r>
        <w:rPr>
          <w:rFonts w:ascii="Arial" w:hAnsi="Arial" w:cs="Arial"/>
          <w:color w:val="000000"/>
          <w:sz w:val="22"/>
          <w:szCs w:val="22"/>
        </w:rPr>
        <w:t xml:space="preserve">of the Congregation of the Most Holy Redeemer (C.Ss.R.), is an ordained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[deacon, permanent deacon, priest] </w:t>
      </w:r>
      <w:r>
        <w:rPr>
          <w:rFonts w:ascii="Arial" w:hAnsi="Arial" w:cs="Arial"/>
          <w:color w:val="000000"/>
          <w:sz w:val="22"/>
          <w:szCs w:val="22"/>
        </w:rPr>
        <w:t>of the Roman Catholic Church in good standing and is bound by no censures. I request that those whom it concerns kindly grant him permission to exercise the ministries of his sacred order.</w:t>
      </w:r>
    </w:p>
    <w:p w:rsidR="003F5819" w:rsidRDefault="003F5819" w:rsidP="003F5819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(This testimony is valid until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[date].)</w:t>
      </w:r>
    </w:p>
    <w:p w:rsidR="003F5819" w:rsidRDefault="003F5819" w:rsidP="003F5819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[Date]</w:t>
      </w:r>
    </w:p>
    <w:p w:rsidR="003F5819" w:rsidRDefault="003F5819" w:rsidP="003F5819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[Place]</w:t>
      </w:r>
    </w:p>
    <w:p w:rsidR="003F5819" w:rsidRDefault="003F5819" w:rsidP="003F5819">
      <w:pPr>
        <w:shd w:val="clear" w:color="auto" w:fill="FFFFFF"/>
        <w:snapToGrid w:val="0"/>
        <w:spacing w:after="48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[Signature of (vice)-provincial superior]</w:t>
      </w:r>
    </w:p>
    <w:p w:rsidR="003F5819" w:rsidRDefault="003F5819" w:rsidP="003F5819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[Seal of (vice)-province]</w:t>
      </w:r>
    </w:p>
    <w:p w:rsidR="003F5819" w:rsidRDefault="003F5819" w:rsidP="003F5819">
      <w:pPr>
        <w:shd w:val="clear" w:color="auto" w:fill="FFFFFF"/>
        <w:snapToGrid w:val="0"/>
        <w:spacing w:after="120" w:line="240" w:lineRule="exact"/>
        <w:ind w:left="101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027675" w:rsidRDefault="00027675">
      <w:bookmarkStart w:id="0" w:name="_GoBack"/>
      <w:bookmarkEnd w:id="0"/>
    </w:p>
    <w:sectPr w:rsidR="00027675" w:rsidSect="003F5819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AB" w:rsidRDefault="00A30FAB" w:rsidP="003F5819">
      <w:r>
        <w:separator/>
      </w:r>
    </w:p>
  </w:endnote>
  <w:endnote w:type="continuationSeparator" w:id="0">
    <w:p w:rsidR="00A30FAB" w:rsidRDefault="00A30FAB" w:rsidP="003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AB" w:rsidRDefault="00A30FAB" w:rsidP="003F5819">
      <w:r>
        <w:separator/>
      </w:r>
    </w:p>
  </w:footnote>
  <w:footnote w:type="continuationSeparator" w:id="0">
    <w:p w:rsidR="00A30FAB" w:rsidRDefault="00A30FAB" w:rsidP="003F5819">
      <w:r>
        <w:continuationSeparator/>
      </w:r>
    </w:p>
  </w:footnote>
  <w:footnote w:id="1">
    <w:p w:rsidR="003F5819" w:rsidRDefault="003F5819" w:rsidP="003F5819">
      <w:pPr>
        <w:pStyle w:val="FootnoteText"/>
        <w:ind w:left="180" w:hanging="180"/>
      </w:pPr>
      <w:r>
        <w:rPr>
          <w:rStyle w:val="FootnoteReference"/>
        </w:rPr>
        <w:footnoteRef/>
      </w:r>
      <w:r>
        <w:tab/>
      </w:r>
      <w:r>
        <w:rPr>
          <w:color w:val="000000"/>
          <w:spacing w:val="-4"/>
        </w:rPr>
        <w:t>This should be renewed on a regular basis, e.g., every two years.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19"/>
    <w:rsid w:val="00027675"/>
    <w:rsid w:val="00395AF0"/>
    <w:rsid w:val="003F5819"/>
    <w:rsid w:val="00A3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3F5819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819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F58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3F5819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819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3F5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2018-07-29T09:16:00Z</dcterms:created>
  <dcterms:modified xsi:type="dcterms:W3CDTF">2018-07-29T09:17:00Z</dcterms:modified>
</cp:coreProperties>
</file>