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FA" w:rsidRPr="004D7656" w:rsidRDefault="00837BFA" w:rsidP="00837BFA">
      <w:pPr>
        <w:shd w:val="clear" w:color="auto" w:fill="FFFFFF"/>
        <w:snapToGrid w:val="0"/>
        <w:spacing w:line="240" w:lineRule="exact"/>
        <w:jc w:val="center"/>
        <w:rPr>
          <w:rFonts w:ascii="Arial" w:hAnsi="Arial" w:cs="Arial"/>
          <w:b/>
          <w:bCs/>
          <w:spacing w:val="-4"/>
          <w:sz w:val="22"/>
          <w:szCs w:val="22"/>
        </w:rPr>
      </w:pPr>
      <w:r w:rsidRPr="004D7656">
        <w:rPr>
          <w:rFonts w:ascii="Arial" w:hAnsi="Arial" w:cs="Arial"/>
          <w:b/>
          <w:bCs/>
          <w:spacing w:val="-4"/>
          <w:sz w:val="22"/>
          <w:szCs w:val="22"/>
        </w:rPr>
        <w:t>Form 11.1</w:t>
      </w:r>
    </w:p>
    <w:p w:rsidR="00837BFA" w:rsidRDefault="00837BFA" w:rsidP="00837BFA">
      <w:pPr>
        <w:shd w:val="clear" w:color="auto" w:fill="FFFFFF"/>
        <w:snapToGrid w:val="0"/>
        <w:spacing w:after="480" w:line="240" w:lineRule="exact"/>
        <w:jc w:val="center"/>
        <w:rPr>
          <w:rFonts w:ascii="Arial" w:hAnsi="Arial" w:cs="Arial"/>
          <w:color w:val="000000"/>
          <w:spacing w:val="-4"/>
          <w:sz w:val="22"/>
          <w:szCs w:val="22"/>
        </w:rPr>
      </w:pPr>
      <w:r>
        <w:rPr>
          <w:rFonts w:ascii="Arial" w:hAnsi="Arial" w:cs="Arial"/>
          <w:b/>
          <w:bCs/>
          <w:color w:val="000000"/>
          <w:spacing w:val="-4"/>
          <w:sz w:val="22"/>
          <w:szCs w:val="22"/>
        </w:rPr>
        <w:t>Certificate of First Profession</w:t>
      </w:r>
    </w:p>
    <w:p w:rsidR="00837BFA" w:rsidRDefault="00837BFA" w:rsidP="00837BFA">
      <w:pPr>
        <w:shd w:val="clear" w:color="auto" w:fill="FFFFFF"/>
        <w:snapToGrid w:val="0"/>
        <w:spacing w:line="240" w:lineRule="exact"/>
        <w:jc w:val="both"/>
        <w:rPr>
          <w:rFonts w:ascii="Arial" w:hAnsi="Arial" w:cs="Arial"/>
          <w:color w:val="000000"/>
          <w:spacing w:val="-4"/>
          <w:sz w:val="22"/>
          <w:szCs w:val="22"/>
        </w:rPr>
      </w:pPr>
      <w:r>
        <w:rPr>
          <w:rFonts w:ascii="Arial" w:hAnsi="Arial" w:cs="Arial"/>
          <w:color w:val="000000"/>
          <w:spacing w:val="-4"/>
          <w:sz w:val="22"/>
          <w:szCs w:val="22"/>
        </w:rPr>
        <w:t>Congregation of the Most Holy Redeemer</w:t>
      </w:r>
    </w:p>
    <w:p w:rsidR="00837BFA" w:rsidRDefault="00837BFA" w:rsidP="00837BFA">
      <w:pPr>
        <w:shd w:val="clear" w:color="auto" w:fill="FFFFFF"/>
        <w:snapToGrid w:val="0"/>
        <w:spacing w:after="120" w:line="240" w:lineRule="exact"/>
        <w:jc w:val="both"/>
        <w:rPr>
          <w:rFonts w:ascii="Arial" w:hAnsi="Arial" w:cs="Arial"/>
          <w:i/>
          <w:iCs/>
          <w:color w:val="000000"/>
          <w:spacing w:val="-4"/>
          <w:sz w:val="22"/>
          <w:szCs w:val="22"/>
        </w:rPr>
      </w:pPr>
      <w:r>
        <w:rPr>
          <w:rFonts w:ascii="Arial" w:hAnsi="Arial" w:cs="Arial"/>
          <w:color w:val="000000"/>
          <w:spacing w:val="-4"/>
          <w:sz w:val="22"/>
          <w:szCs w:val="22"/>
        </w:rPr>
        <w:t xml:space="preserve">(Vice)-Province of </w:t>
      </w:r>
      <w:r>
        <w:rPr>
          <w:rFonts w:ascii="Arial" w:hAnsi="Arial" w:cs="Arial"/>
          <w:i/>
          <w:iCs/>
          <w:color w:val="000000"/>
          <w:spacing w:val="-4"/>
          <w:sz w:val="22"/>
          <w:szCs w:val="22"/>
        </w:rPr>
        <w:t>[name]</w:t>
      </w:r>
    </w:p>
    <w:p w:rsidR="00837BFA" w:rsidRDefault="00837BFA" w:rsidP="00837BFA">
      <w:pPr>
        <w:shd w:val="clear" w:color="auto" w:fill="FFFFFF"/>
        <w:snapToGrid w:val="0"/>
        <w:spacing w:after="360" w:line="240" w:lineRule="exact"/>
        <w:jc w:val="both"/>
        <w:rPr>
          <w:rFonts w:ascii="Arial" w:hAnsi="Arial" w:cs="Arial"/>
          <w:spacing w:val="-4"/>
          <w:sz w:val="22"/>
          <w:szCs w:val="22"/>
        </w:rPr>
      </w:pPr>
      <w:r>
        <w:rPr>
          <w:rFonts w:ascii="Arial" w:hAnsi="Arial" w:cs="Arial"/>
          <w:iCs/>
          <w:color w:val="000000"/>
          <w:spacing w:val="-4"/>
          <w:sz w:val="22"/>
          <w:szCs w:val="22"/>
        </w:rPr>
        <w:t>_____________________________________</w:t>
      </w:r>
    </w:p>
    <w:p w:rsidR="00837BFA" w:rsidRDefault="00837BFA" w:rsidP="00837BFA">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 xml:space="preserve">Today, </w:t>
      </w:r>
      <w:r>
        <w:rPr>
          <w:rFonts w:ascii="Arial" w:hAnsi="Arial" w:cs="Arial"/>
          <w:i/>
          <w:iCs/>
          <w:color w:val="000000"/>
          <w:spacing w:val="-4"/>
          <w:sz w:val="22"/>
          <w:szCs w:val="22"/>
        </w:rPr>
        <w:t>[date],</w:t>
      </w:r>
    </w:p>
    <w:p w:rsidR="00837BFA" w:rsidRDefault="00837BFA" w:rsidP="00837BFA">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 xml:space="preserve">in the community of </w:t>
      </w:r>
      <w:r>
        <w:rPr>
          <w:rFonts w:ascii="Arial" w:hAnsi="Arial" w:cs="Arial"/>
          <w:i/>
          <w:iCs/>
          <w:color w:val="000000"/>
          <w:spacing w:val="-4"/>
          <w:sz w:val="22"/>
          <w:szCs w:val="22"/>
        </w:rPr>
        <w:t xml:space="preserve">[name], </w:t>
      </w:r>
      <w:r>
        <w:rPr>
          <w:rFonts w:ascii="Arial" w:hAnsi="Arial" w:cs="Arial"/>
          <w:color w:val="000000"/>
          <w:spacing w:val="-4"/>
          <w:sz w:val="22"/>
          <w:szCs w:val="22"/>
        </w:rPr>
        <w:t xml:space="preserve">located in </w:t>
      </w:r>
      <w:r>
        <w:rPr>
          <w:rFonts w:ascii="Arial" w:hAnsi="Arial" w:cs="Arial"/>
          <w:i/>
          <w:iCs/>
          <w:color w:val="000000"/>
          <w:spacing w:val="-4"/>
          <w:sz w:val="22"/>
          <w:szCs w:val="22"/>
        </w:rPr>
        <w:t>[city, state or province],</w:t>
      </w:r>
    </w:p>
    <w:p w:rsidR="00837BFA" w:rsidRDefault="00837BFA" w:rsidP="00837BFA">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 xml:space="preserve">the novice, </w:t>
      </w:r>
      <w:r>
        <w:rPr>
          <w:rFonts w:ascii="Arial" w:hAnsi="Arial" w:cs="Arial"/>
          <w:bCs/>
          <w:i/>
          <w:iCs/>
          <w:color w:val="000000"/>
          <w:spacing w:val="-4"/>
          <w:sz w:val="22"/>
          <w:szCs w:val="22"/>
        </w:rPr>
        <w:t>[name]</w:t>
      </w:r>
      <w:r>
        <w:rPr>
          <w:rStyle w:val="FootnoteReference"/>
          <w:rFonts w:eastAsia="SimSun"/>
          <w:bCs/>
          <w:iCs/>
          <w:color w:val="000000"/>
          <w:spacing w:val="-4"/>
          <w:sz w:val="22"/>
          <w:szCs w:val="22"/>
        </w:rPr>
        <w:footnoteReference w:id="1"/>
      </w:r>
    </w:p>
    <w:p w:rsidR="00837BFA" w:rsidRDefault="00837BFA" w:rsidP="00837BFA">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 xml:space="preserve">born on </w:t>
      </w:r>
      <w:r>
        <w:rPr>
          <w:rFonts w:ascii="Arial" w:hAnsi="Arial" w:cs="Arial"/>
          <w:i/>
          <w:iCs/>
          <w:color w:val="000000"/>
          <w:spacing w:val="-4"/>
          <w:sz w:val="22"/>
          <w:szCs w:val="22"/>
        </w:rPr>
        <w:t>[date]</w:t>
      </w:r>
    </w:p>
    <w:p w:rsidR="00837BFA" w:rsidRDefault="00837BFA" w:rsidP="00837BFA">
      <w:pPr>
        <w:shd w:val="clear" w:color="auto" w:fill="FFFFFF"/>
        <w:snapToGrid w:val="0"/>
        <w:spacing w:after="120" w:line="240" w:lineRule="exact"/>
        <w:jc w:val="both"/>
        <w:rPr>
          <w:rFonts w:ascii="Arial" w:hAnsi="Arial" w:cs="Arial"/>
          <w:color w:val="000000"/>
          <w:spacing w:val="-4"/>
          <w:sz w:val="22"/>
          <w:szCs w:val="22"/>
        </w:rPr>
      </w:pPr>
      <w:r>
        <w:rPr>
          <w:rFonts w:ascii="Arial" w:hAnsi="Arial" w:cs="Arial"/>
          <w:color w:val="000000"/>
          <w:spacing w:val="-4"/>
          <w:sz w:val="22"/>
          <w:szCs w:val="22"/>
        </w:rPr>
        <w:t xml:space="preserve">made temporary profession of vows in the Congregation of the Most Holy Redeemer for a period of </w:t>
      </w:r>
      <w:r>
        <w:rPr>
          <w:rFonts w:ascii="Arial" w:hAnsi="Arial" w:cs="Arial"/>
          <w:i/>
          <w:iCs/>
          <w:color w:val="000000"/>
          <w:spacing w:val="-4"/>
          <w:sz w:val="22"/>
          <w:szCs w:val="22"/>
        </w:rPr>
        <w:t xml:space="preserve">[number] </w:t>
      </w:r>
      <w:r>
        <w:rPr>
          <w:rFonts w:ascii="Arial" w:hAnsi="Arial" w:cs="Arial"/>
          <w:color w:val="000000"/>
          <w:spacing w:val="-4"/>
          <w:sz w:val="22"/>
          <w:szCs w:val="22"/>
        </w:rPr>
        <w:t>year(s).</w:t>
      </w:r>
    </w:p>
    <w:p w:rsidR="002E6A02" w:rsidRDefault="002E6A02" w:rsidP="00837BFA">
      <w:pPr>
        <w:shd w:val="clear" w:color="auto" w:fill="FFFFFF"/>
        <w:snapToGrid w:val="0"/>
        <w:spacing w:after="120" w:line="240" w:lineRule="exact"/>
        <w:jc w:val="both"/>
        <w:rPr>
          <w:rFonts w:ascii="Arial" w:hAnsi="Arial" w:cs="Arial"/>
          <w:color w:val="000000"/>
          <w:spacing w:val="-4"/>
          <w:sz w:val="22"/>
          <w:szCs w:val="22"/>
        </w:rPr>
      </w:pPr>
    </w:p>
    <w:p w:rsidR="002E6A02" w:rsidRDefault="002E6A02" w:rsidP="00837BFA">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w:t>
      </w:r>
      <w:r>
        <w:rPr>
          <w:rFonts w:ascii="Arial" w:hAnsi="Arial" w:cs="Arial"/>
          <w:i/>
          <w:color w:val="000000"/>
          <w:spacing w:val="-4"/>
          <w:sz w:val="22"/>
          <w:szCs w:val="22"/>
        </w:rPr>
        <w:t>Please indicate:)</w:t>
      </w:r>
      <w:r>
        <w:rPr>
          <w:rFonts w:ascii="Arial" w:hAnsi="Arial" w:cs="Arial"/>
          <w:i/>
          <w:color w:val="000000"/>
          <w:spacing w:val="-4"/>
          <w:sz w:val="22"/>
          <w:szCs w:val="22"/>
        </w:rPr>
        <w:tab/>
      </w:r>
      <w:r>
        <w:rPr>
          <w:rFonts w:ascii="Arial" w:hAnsi="Arial" w:cs="Arial"/>
          <w:color w:val="000000"/>
          <w:spacing w:val="-4"/>
          <w:sz w:val="22"/>
          <w:szCs w:val="22"/>
        </w:rPr>
        <w:t>Cleric:</w:t>
      </w:r>
      <w:r>
        <w:rPr>
          <w:rFonts w:ascii="Arial" w:hAnsi="Arial" w:cs="Arial"/>
          <w:color w:val="000000"/>
          <w:spacing w:val="-4"/>
          <w:sz w:val="22"/>
          <w:szCs w:val="22"/>
        </w:rPr>
        <w:tab/>
      </w:r>
      <w:r>
        <w:rPr>
          <w:rFonts w:ascii="Arial" w:hAnsi="Arial" w:cs="Arial"/>
          <w:color w:val="000000"/>
          <w:spacing w:val="-4"/>
          <w:sz w:val="22"/>
          <w:szCs w:val="22"/>
        </w:rPr>
        <w:tab/>
      </w:r>
      <w:r>
        <w:rPr>
          <w:rFonts w:ascii="Arial" w:hAnsi="Arial" w:cs="Arial"/>
          <w:color w:val="000000"/>
          <w:spacing w:val="-4"/>
          <w:sz w:val="22"/>
          <w:szCs w:val="22"/>
        </w:rPr>
        <w:tab/>
      </w:r>
      <w:r>
        <w:rPr>
          <w:rFonts w:ascii="Arial" w:hAnsi="Arial" w:cs="Arial"/>
          <w:color w:val="000000"/>
          <w:spacing w:val="-4"/>
          <w:sz w:val="22"/>
          <w:szCs w:val="22"/>
        </w:rPr>
        <w:tab/>
        <w:t>Brother:</w:t>
      </w:r>
    </w:p>
    <w:p w:rsidR="002E6A02" w:rsidRDefault="002E6A02" w:rsidP="00837BFA">
      <w:pPr>
        <w:shd w:val="clear" w:color="auto" w:fill="FFFFFF"/>
        <w:snapToGrid w:val="0"/>
        <w:spacing w:after="240" w:line="240" w:lineRule="exact"/>
        <w:jc w:val="both"/>
        <w:rPr>
          <w:rFonts w:ascii="Arial" w:hAnsi="Arial" w:cs="Arial"/>
          <w:color w:val="000000"/>
          <w:spacing w:val="-4"/>
          <w:sz w:val="22"/>
          <w:szCs w:val="22"/>
        </w:rPr>
      </w:pPr>
    </w:p>
    <w:p w:rsidR="00837BFA" w:rsidRDefault="00837BFA" w:rsidP="00837BFA">
      <w:pPr>
        <w:shd w:val="clear" w:color="auto" w:fill="FFFFFF"/>
        <w:snapToGrid w:val="0"/>
        <w:spacing w:after="240" w:line="240" w:lineRule="exact"/>
        <w:jc w:val="both"/>
        <w:rPr>
          <w:rFonts w:ascii="Arial" w:hAnsi="Arial" w:cs="Arial"/>
          <w:spacing w:val="-4"/>
          <w:sz w:val="22"/>
          <w:szCs w:val="22"/>
        </w:rPr>
      </w:pPr>
      <w:r>
        <w:rPr>
          <w:rFonts w:ascii="Arial" w:hAnsi="Arial" w:cs="Arial"/>
          <w:color w:val="000000"/>
          <w:spacing w:val="-4"/>
          <w:sz w:val="22"/>
          <w:szCs w:val="22"/>
        </w:rPr>
        <w:t xml:space="preserve">The undersigned, </w:t>
      </w:r>
      <w:r>
        <w:rPr>
          <w:rFonts w:ascii="Arial" w:hAnsi="Arial" w:cs="Arial"/>
          <w:i/>
          <w:iCs/>
          <w:color w:val="000000"/>
          <w:spacing w:val="-4"/>
          <w:sz w:val="22"/>
          <w:szCs w:val="22"/>
        </w:rPr>
        <w:t xml:space="preserve">[full name], </w:t>
      </w:r>
      <w:r>
        <w:rPr>
          <w:rFonts w:ascii="Arial" w:hAnsi="Arial" w:cs="Arial"/>
          <w:color w:val="000000"/>
          <w:spacing w:val="-4"/>
          <w:sz w:val="22"/>
          <w:szCs w:val="22"/>
        </w:rPr>
        <w:t xml:space="preserve">accepted this profession by reason of his office </w:t>
      </w:r>
      <w:r>
        <w:rPr>
          <w:rFonts w:ascii="Arial" w:hAnsi="Arial" w:cs="Arial"/>
          <w:i/>
          <w:iCs/>
          <w:color w:val="000000"/>
          <w:spacing w:val="-4"/>
          <w:sz w:val="22"/>
          <w:szCs w:val="22"/>
        </w:rPr>
        <w:t>[or: by reason of legitimate delegation].</w:t>
      </w:r>
    </w:p>
    <w:p w:rsidR="00837BFA" w:rsidRDefault="00837BFA" w:rsidP="00837BFA">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The witnesses were:</w:t>
      </w:r>
    </w:p>
    <w:p w:rsidR="00837BFA" w:rsidRDefault="00837BFA" w:rsidP="00837BFA">
      <w:pPr>
        <w:shd w:val="clear" w:color="auto" w:fill="FFFFFF"/>
        <w:snapToGrid w:val="0"/>
        <w:spacing w:after="120" w:line="240" w:lineRule="exact"/>
        <w:ind w:left="720"/>
        <w:jc w:val="both"/>
        <w:rPr>
          <w:rFonts w:ascii="Arial" w:hAnsi="Arial" w:cs="Arial"/>
          <w:i/>
          <w:iCs/>
          <w:color w:val="000000"/>
          <w:spacing w:val="-4"/>
          <w:sz w:val="22"/>
          <w:szCs w:val="22"/>
        </w:rPr>
      </w:pPr>
      <w:r>
        <w:rPr>
          <w:rFonts w:ascii="Arial" w:hAnsi="Arial" w:cs="Arial"/>
          <w:i/>
          <w:iCs/>
          <w:color w:val="000000"/>
          <w:spacing w:val="-4"/>
          <w:sz w:val="22"/>
          <w:szCs w:val="22"/>
        </w:rPr>
        <w:t>[full name of first witness]</w:t>
      </w:r>
      <w:r>
        <w:rPr>
          <w:rFonts w:ascii="Arial" w:hAnsi="Arial" w:cs="Arial"/>
          <w:i/>
          <w:iCs/>
          <w:color w:val="000000"/>
          <w:spacing w:val="-4"/>
          <w:sz w:val="22"/>
          <w:szCs w:val="22"/>
        </w:rPr>
        <w:tab/>
        <w:t>[full name of second witness]</w:t>
      </w:r>
    </w:p>
    <w:p w:rsidR="00837BFA" w:rsidRDefault="00837BFA" w:rsidP="00837BFA">
      <w:pPr>
        <w:shd w:val="clear" w:color="auto" w:fill="FFFFFF"/>
        <w:snapToGrid w:val="0"/>
        <w:spacing w:after="120" w:line="240" w:lineRule="exact"/>
        <w:jc w:val="both"/>
        <w:rPr>
          <w:rFonts w:ascii="Arial" w:hAnsi="Arial" w:cs="Arial"/>
          <w:spacing w:val="-4"/>
          <w:sz w:val="22"/>
          <w:szCs w:val="22"/>
        </w:rPr>
      </w:pPr>
      <w:r>
        <w:rPr>
          <w:rFonts w:ascii="Arial" w:hAnsi="Arial" w:cs="Arial"/>
          <w:color w:val="000000"/>
          <w:spacing w:val="-4"/>
          <w:sz w:val="22"/>
          <w:szCs w:val="22"/>
        </w:rPr>
        <w:t>Signatures:</w:t>
      </w:r>
    </w:p>
    <w:p w:rsidR="00837BFA" w:rsidRDefault="00837BFA" w:rsidP="00837BFA">
      <w:pPr>
        <w:shd w:val="clear" w:color="auto" w:fill="FFFFFF"/>
        <w:tabs>
          <w:tab w:val="left" w:pos="3600"/>
        </w:tabs>
        <w:snapToGrid w:val="0"/>
        <w:spacing w:after="120" w:line="240" w:lineRule="exact"/>
        <w:ind w:left="720"/>
        <w:jc w:val="both"/>
        <w:rPr>
          <w:rFonts w:ascii="Arial" w:hAnsi="Arial" w:cs="Arial"/>
          <w:i/>
          <w:iCs/>
          <w:color w:val="000000"/>
          <w:spacing w:val="-4"/>
          <w:sz w:val="22"/>
          <w:szCs w:val="22"/>
        </w:rPr>
      </w:pPr>
      <w:r>
        <w:rPr>
          <w:rFonts w:ascii="Arial" w:hAnsi="Arial" w:cs="Arial"/>
          <w:i/>
          <w:iCs/>
          <w:color w:val="000000"/>
          <w:spacing w:val="-4"/>
          <w:sz w:val="22"/>
          <w:szCs w:val="22"/>
        </w:rPr>
        <w:t>[Person professed]</w:t>
      </w:r>
    </w:p>
    <w:p w:rsidR="00837BFA" w:rsidRDefault="00837BFA" w:rsidP="00837BFA">
      <w:pPr>
        <w:shd w:val="clear" w:color="auto" w:fill="FFFFFF"/>
        <w:tabs>
          <w:tab w:val="left" w:pos="3600"/>
        </w:tabs>
        <w:snapToGrid w:val="0"/>
        <w:spacing w:after="120" w:line="240" w:lineRule="exact"/>
        <w:ind w:left="720"/>
        <w:jc w:val="both"/>
        <w:rPr>
          <w:rFonts w:ascii="Arial" w:hAnsi="Arial" w:cs="Arial"/>
          <w:i/>
          <w:iCs/>
          <w:color w:val="000000"/>
          <w:spacing w:val="-4"/>
          <w:sz w:val="22"/>
          <w:szCs w:val="22"/>
        </w:rPr>
      </w:pPr>
      <w:r>
        <w:rPr>
          <w:rFonts w:ascii="Arial" w:hAnsi="Arial" w:cs="Arial"/>
          <w:i/>
          <w:iCs/>
          <w:color w:val="000000"/>
          <w:spacing w:val="-4"/>
          <w:sz w:val="22"/>
          <w:szCs w:val="22"/>
        </w:rPr>
        <w:t>[Person accepting]</w:t>
      </w:r>
    </w:p>
    <w:p w:rsidR="00837BFA" w:rsidRDefault="00837BFA" w:rsidP="00837BFA">
      <w:pPr>
        <w:shd w:val="clear" w:color="auto" w:fill="FFFFFF"/>
        <w:tabs>
          <w:tab w:val="left" w:pos="3960"/>
        </w:tabs>
        <w:snapToGrid w:val="0"/>
        <w:spacing w:after="360" w:line="240" w:lineRule="exact"/>
        <w:ind w:left="720"/>
        <w:jc w:val="both"/>
        <w:rPr>
          <w:rFonts w:ascii="Arial" w:hAnsi="Arial" w:cs="Arial"/>
          <w:spacing w:val="-4"/>
          <w:sz w:val="22"/>
          <w:szCs w:val="22"/>
        </w:rPr>
      </w:pPr>
      <w:r>
        <w:rPr>
          <w:rFonts w:ascii="Arial" w:hAnsi="Arial" w:cs="Arial"/>
          <w:i/>
          <w:iCs/>
          <w:color w:val="000000"/>
          <w:spacing w:val="-4"/>
          <w:sz w:val="22"/>
          <w:szCs w:val="22"/>
        </w:rPr>
        <w:t>[First witness]</w:t>
      </w:r>
      <w:r>
        <w:rPr>
          <w:rFonts w:ascii="Arial" w:hAnsi="Arial" w:cs="Arial"/>
          <w:i/>
          <w:iCs/>
          <w:color w:val="000000"/>
          <w:spacing w:val="-4"/>
          <w:sz w:val="22"/>
          <w:szCs w:val="22"/>
        </w:rPr>
        <w:tab/>
        <w:t>[Second witness]</w:t>
      </w:r>
    </w:p>
    <w:p w:rsidR="00027675" w:rsidRDefault="00837BFA" w:rsidP="00837BFA">
      <w:r>
        <w:rPr>
          <w:rFonts w:ascii="Arial" w:hAnsi="Arial" w:cs="Arial"/>
          <w:i/>
          <w:iCs/>
          <w:color w:val="000000"/>
          <w:spacing w:val="-4"/>
          <w:sz w:val="22"/>
          <w:szCs w:val="22"/>
        </w:rPr>
        <w:t>[Seal of the (Vice)-Province]</w:t>
      </w:r>
      <w:r>
        <w:rPr>
          <w:rStyle w:val="FootnoteReference"/>
          <w:rFonts w:eastAsia="SimSun"/>
          <w:iCs/>
          <w:color w:val="000000"/>
          <w:spacing w:val="-4"/>
          <w:sz w:val="22"/>
          <w:szCs w:val="22"/>
        </w:rPr>
        <w:footnoteReference w:id="2"/>
      </w:r>
    </w:p>
    <w:sectPr w:rsidR="00027675" w:rsidSect="00837BFA">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4B" w:rsidRDefault="0034694B" w:rsidP="00837BFA">
      <w:r>
        <w:separator/>
      </w:r>
    </w:p>
  </w:endnote>
  <w:endnote w:type="continuationSeparator" w:id="0">
    <w:p w:rsidR="0034694B" w:rsidRDefault="0034694B" w:rsidP="0083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4B" w:rsidRDefault="0034694B" w:rsidP="00837BFA">
      <w:r>
        <w:separator/>
      </w:r>
    </w:p>
  </w:footnote>
  <w:footnote w:type="continuationSeparator" w:id="0">
    <w:p w:rsidR="0034694B" w:rsidRDefault="0034694B" w:rsidP="00837BFA">
      <w:r>
        <w:continuationSeparator/>
      </w:r>
    </w:p>
  </w:footnote>
  <w:footnote w:id="1">
    <w:p w:rsidR="00837BFA" w:rsidRPr="00837BFA" w:rsidRDefault="00837BFA" w:rsidP="00837BFA">
      <w:pPr>
        <w:pStyle w:val="FootnoteText"/>
        <w:ind w:left="180" w:hanging="180"/>
        <w:jc w:val="both"/>
        <w:rPr>
          <w:spacing w:val="-4"/>
        </w:rPr>
      </w:pPr>
      <w:r>
        <w:rPr>
          <w:rStyle w:val="FootnoteReference"/>
          <w:spacing w:val="-4"/>
        </w:rPr>
        <w:footnoteRef/>
      </w:r>
      <w:r>
        <w:rPr>
          <w:spacing w:val="-4"/>
        </w:rPr>
        <w:tab/>
      </w:r>
      <w:r w:rsidRPr="00837BFA">
        <w:rPr>
          <w:spacing w:val="-4"/>
        </w:rPr>
        <w:t xml:space="preserve">Full name with </w:t>
      </w:r>
      <w:r w:rsidRPr="00837BFA">
        <w:rPr>
          <w:spacing w:val="-4"/>
          <w:u w:val="single"/>
        </w:rPr>
        <w:t>surname (family name</w:t>
      </w:r>
      <w:r w:rsidRPr="00837BFA">
        <w:rPr>
          <w:spacing w:val="-4"/>
        </w:rPr>
        <w:t>) underlined. If the novice is planning to enter sacred orders, indicate: "a clerical student".</w:t>
      </w:r>
    </w:p>
  </w:footnote>
  <w:footnote w:id="2">
    <w:p w:rsidR="00837BFA" w:rsidRDefault="00837BFA" w:rsidP="00837BFA">
      <w:pPr>
        <w:pStyle w:val="FootnoteText"/>
        <w:ind w:left="180" w:hanging="180"/>
        <w:jc w:val="both"/>
      </w:pPr>
      <w:r w:rsidRPr="00837BFA">
        <w:rPr>
          <w:rStyle w:val="FootnoteReference"/>
          <w:spacing w:val="-4"/>
        </w:rPr>
        <w:footnoteRef/>
      </w:r>
      <w:r w:rsidRPr="00837BFA">
        <w:rPr>
          <w:spacing w:val="-4"/>
        </w:rPr>
        <w:tab/>
        <w:t xml:space="preserve">A copy of this form should be sent to the general government by the (vice)provincial superior of the person being professed as soon as possible, together with the personal record form (DS Form 11.2 below.) Also, a </w:t>
      </w:r>
      <w:bookmarkStart w:id="0" w:name="_GoBack"/>
      <w:bookmarkEnd w:id="0"/>
      <w:proofErr w:type="spellStart"/>
      <w:r w:rsidRPr="00837BFA">
        <w:rPr>
          <w:spacing w:val="-4"/>
        </w:rPr>
        <w:t>vice-province</w:t>
      </w:r>
      <w:proofErr w:type="spellEnd"/>
      <w:r w:rsidRPr="00837BFA">
        <w:rPr>
          <w:spacing w:val="-4"/>
        </w:rPr>
        <w:t xml:space="preserve"> should send copies to the provincial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FA"/>
    <w:rsid w:val="00027675"/>
    <w:rsid w:val="002E6A02"/>
    <w:rsid w:val="0034694B"/>
    <w:rsid w:val="00395AF0"/>
    <w:rsid w:val="00837BFA"/>
    <w:rsid w:val="00EB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837BFA"/>
    <w:rPr>
      <w:rFonts w:ascii="Arial" w:eastAsia="SimSun" w:hAnsi="Arial" w:cs="Arial"/>
      <w:lang w:eastAsia="zh-CN"/>
    </w:rPr>
  </w:style>
  <w:style w:type="character" w:customStyle="1" w:styleId="FootnoteTextChar">
    <w:name w:val="Footnote Text Char"/>
    <w:basedOn w:val="DefaultParagraphFont"/>
    <w:link w:val="FootnoteText"/>
    <w:uiPriority w:val="99"/>
    <w:rsid w:val="00837BFA"/>
    <w:rPr>
      <w:rFonts w:ascii="Arial" w:eastAsia="SimSun" w:hAnsi="Arial" w:cs="Arial"/>
      <w:sz w:val="20"/>
      <w:szCs w:val="20"/>
      <w:lang w:eastAsia="zh-CN"/>
    </w:rPr>
  </w:style>
  <w:style w:type="character" w:styleId="FootnoteReference">
    <w:name w:val="footnote reference"/>
    <w:basedOn w:val="DefaultParagraphFont"/>
    <w:uiPriority w:val="99"/>
    <w:unhideWhenUsed/>
    <w:rsid w:val="00837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837BFA"/>
    <w:rPr>
      <w:rFonts w:ascii="Arial" w:eastAsia="SimSun" w:hAnsi="Arial" w:cs="Arial"/>
      <w:lang w:eastAsia="zh-CN"/>
    </w:rPr>
  </w:style>
  <w:style w:type="character" w:customStyle="1" w:styleId="FootnoteTextChar">
    <w:name w:val="Footnote Text Char"/>
    <w:basedOn w:val="DefaultParagraphFont"/>
    <w:link w:val="FootnoteText"/>
    <w:uiPriority w:val="99"/>
    <w:rsid w:val="00837BFA"/>
    <w:rPr>
      <w:rFonts w:ascii="Arial" w:eastAsia="SimSun" w:hAnsi="Arial" w:cs="Arial"/>
      <w:sz w:val="20"/>
      <w:szCs w:val="20"/>
      <w:lang w:eastAsia="zh-CN"/>
    </w:rPr>
  </w:style>
  <w:style w:type="character" w:styleId="FootnoteReference">
    <w:name w:val="footnote reference"/>
    <w:basedOn w:val="DefaultParagraphFont"/>
    <w:uiPriority w:val="99"/>
    <w:unhideWhenUsed/>
    <w:rsid w:val="0083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BKelly</cp:lastModifiedBy>
  <cp:revision>3</cp:revision>
  <dcterms:created xsi:type="dcterms:W3CDTF">2018-07-30T13:04:00Z</dcterms:created>
  <dcterms:modified xsi:type="dcterms:W3CDTF">2019-02-23T10:20:00Z</dcterms:modified>
</cp:coreProperties>
</file>